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315B" w14:textId="77777777" w:rsidR="002C1226" w:rsidRPr="002C1226" w:rsidRDefault="002C1226" w:rsidP="002C1226">
      <w:pPr>
        <w:pStyle w:val="Heading1"/>
        <w:keepLines w:val="0"/>
        <w:spacing w:before="240" w:after="240" w:line="276" w:lineRule="auto"/>
        <w:ind w:left="1080"/>
        <w:jc w:val="center"/>
        <w:rPr>
          <w:rFonts w:ascii="Arial" w:eastAsia="Times New Roman" w:hAnsi="Arial" w:cs="Arial"/>
          <w:b/>
          <w:bCs/>
          <w:color w:val="auto"/>
          <w:kern w:val="32"/>
          <w:sz w:val="24"/>
          <w:szCs w:val="24"/>
        </w:rPr>
      </w:pPr>
      <w:bookmarkStart w:id="0" w:name="_Toc213419738"/>
      <w:r w:rsidRPr="002C1226">
        <w:rPr>
          <w:rFonts w:ascii="Arial" w:eastAsia="Times New Roman" w:hAnsi="Arial" w:cs="Arial"/>
          <w:b/>
          <w:bCs/>
          <w:color w:val="auto"/>
          <w:kern w:val="32"/>
          <w:sz w:val="24"/>
          <w:szCs w:val="24"/>
        </w:rPr>
        <w:t>APPENDIX C - FORM OF OFFER</w:t>
      </w:r>
      <w:bookmarkEnd w:id="0"/>
    </w:p>
    <w:p w14:paraId="1CBD57C3" w14:textId="77777777" w:rsidR="002C1226" w:rsidRPr="002C1226" w:rsidRDefault="002C1226" w:rsidP="002C1226">
      <w:pPr>
        <w:jc w:val="center"/>
        <w:rPr>
          <w:rFonts w:cs="Arial"/>
          <w:b/>
          <w:bCs/>
          <w:lang w:val="en-US"/>
        </w:rPr>
      </w:pPr>
      <w:r w:rsidRPr="002C1226">
        <w:rPr>
          <w:rFonts w:cs="Arial"/>
          <w:b/>
          <w:bCs/>
          <w:lang w:val="en-US"/>
        </w:rPr>
        <w:t>TO: DURHAM REGIONAL POLICE SERVICE (“DRPS”)</w:t>
      </w:r>
    </w:p>
    <w:p w14:paraId="26DC964E" w14:textId="77777777" w:rsidR="002C1226" w:rsidRPr="0060743B" w:rsidRDefault="002C1226" w:rsidP="002C1226">
      <w:pPr>
        <w:jc w:val="center"/>
        <w:rPr>
          <w:rFonts w:cs="Arial"/>
          <w:b/>
          <w:bCs/>
          <w:lang w:val="en-US"/>
        </w:rPr>
      </w:pPr>
      <w:r w:rsidRPr="0060743B">
        <w:rPr>
          <w:rFonts w:cs="Arial"/>
          <w:b/>
          <w:bCs/>
          <w:highlight w:val="lightGray"/>
          <w:lang w:val="en-US"/>
        </w:rPr>
        <w:t>via email:dvasisht@drps.ca</w:t>
      </w:r>
    </w:p>
    <w:p w14:paraId="777EE63B" w14:textId="77777777" w:rsidR="002C1226" w:rsidRPr="0060743B" w:rsidRDefault="002C1226" w:rsidP="002C1226">
      <w:pPr>
        <w:jc w:val="center"/>
        <w:rPr>
          <w:rFonts w:cs="Arial"/>
          <w:lang w:val="en-US"/>
        </w:rPr>
      </w:pPr>
      <w:r w:rsidRPr="0060743B">
        <w:rPr>
          <w:rFonts w:cs="Arial"/>
          <w:b/>
          <w:bCs/>
          <w:lang w:val="en-US"/>
        </w:rPr>
        <w:t>RE: REQUEST FOR PROPOSALS # DRPS-2025-005 (“RFP”)</w:t>
      </w:r>
    </w:p>
    <w:p w14:paraId="5A53529A" w14:textId="77777777" w:rsidR="002C1226" w:rsidRPr="001D3293" w:rsidRDefault="002C1226" w:rsidP="002C1226">
      <w:pPr>
        <w:spacing w:after="160" w:line="278" w:lineRule="auto"/>
        <w:jc w:val="both"/>
        <w:rPr>
          <w:b/>
          <w:bCs/>
        </w:rPr>
      </w:pPr>
      <w:r w:rsidRPr="0060743B">
        <w:rPr>
          <w:b/>
          <w:bCs/>
        </w:rPr>
        <w:t>1. Proponent Information</w:t>
      </w:r>
    </w:p>
    <w:tbl>
      <w:tblPr>
        <w:tblW w:w="9934" w:type="dxa"/>
        <w:tblInd w:w="85" w:type="dxa"/>
        <w:tblLook w:val="04A0" w:firstRow="1" w:lastRow="0" w:firstColumn="1" w:lastColumn="0" w:noHBand="0" w:noVBand="1"/>
      </w:tblPr>
      <w:tblGrid>
        <w:gridCol w:w="4140"/>
        <w:gridCol w:w="5794"/>
      </w:tblGrid>
      <w:tr w:rsidR="002C1226" w:rsidRPr="004C4346" w14:paraId="6D1B807E" w14:textId="77777777" w:rsidTr="00C43C1A">
        <w:trPr>
          <w:trHeight w:val="315"/>
        </w:trPr>
        <w:tc>
          <w:tcPr>
            <w:tcW w:w="9934" w:type="dxa"/>
            <w:gridSpan w:val="2"/>
            <w:tcBorders>
              <w:top w:val="single" w:sz="4" w:space="0" w:color="BFBFBF"/>
              <w:left w:val="single" w:sz="4" w:space="0" w:color="BFBFBF"/>
              <w:bottom w:val="single" w:sz="4" w:space="0" w:color="BFBFBF"/>
              <w:right w:val="single" w:sz="4" w:space="0" w:color="BFBFBF"/>
            </w:tcBorders>
            <w:noWrap/>
            <w:vAlign w:val="center"/>
          </w:tcPr>
          <w:p w14:paraId="4994D0CF" w14:textId="77777777" w:rsidR="002C1226" w:rsidRPr="004C4346" w:rsidRDefault="002C1226" w:rsidP="00C43C1A">
            <w:pPr>
              <w:tabs>
                <w:tab w:val="clear" w:pos="5103"/>
              </w:tabs>
              <w:spacing w:before="0" w:after="0"/>
              <w:rPr>
                <w:rFonts w:cs="Arial"/>
                <w:b/>
                <w:bCs/>
                <w:color w:val="000000"/>
                <w:u w:val="single"/>
              </w:rPr>
            </w:pPr>
            <w:r w:rsidRPr="0049791A">
              <w:rPr>
                <w:rFonts w:cs="Arial"/>
                <w:color w:val="000000"/>
              </w:rPr>
              <w:t xml:space="preserve">Please fill out the following form, naming one (1) person to be the </w:t>
            </w:r>
            <w:r>
              <w:rPr>
                <w:rFonts w:cs="Arial"/>
                <w:color w:val="000000"/>
              </w:rPr>
              <w:t>P</w:t>
            </w:r>
            <w:r w:rsidRPr="0049791A">
              <w:rPr>
                <w:rFonts w:cs="Arial"/>
                <w:color w:val="000000"/>
              </w:rPr>
              <w:t>roponent’s contact for the RFP process and for any clarifications or communication that might be necessary</w:t>
            </w:r>
            <w:r>
              <w:rPr>
                <w:rFonts w:cs="Arial"/>
                <w:color w:val="000000"/>
              </w:rPr>
              <w:t>.</w:t>
            </w:r>
          </w:p>
        </w:tc>
      </w:tr>
      <w:tr w:rsidR="002C1226" w:rsidRPr="004C4346" w14:paraId="642C15E9"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hideMark/>
          </w:tcPr>
          <w:p w14:paraId="531D662C"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rPr>
              <w:t>Full Legal Name</w:t>
            </w:r>
            <w:r>
              <w:rPr>
                <w:rFonts w:cs="Arial"/>
                <w:color w:val="000000"/>
              </w:rPr>
              <w:t xml:space="preserve"> of Proponent:</w:t>
            </w:r>
          </w:p>
        </w:tc>
        <w:tc>
          <w:tcPr>
            <w:tcW w:w="5794" w:type="dxa"/>
            <w:tcBorders>
              <w:top w:val="nil"/>
              <w:left w:val="nil"/>
              <w:bottom w:val="single" w:sz="4" w:space="0" w:color="BFBFBF"/>
              <w:right w:val="single" w:sz="4" w:space="0" w:color="BFBFBF"/>
            </w:tcBorders>
            <w:noWrap/>
            <w:vAlign w:val="bottom"/>
            <w:hideMark/>
          </w:tcPr>
          <w:p w14:paraId="16CE505C" w14:textId="25146A62" w:rsidR="002C1226" w:rsidRDefault="002C1226" w:rsidP="00C43C1A">
            <w:pPr>
              <w:tabs>
                <w:tab w:val="clear" w:pos="5103"/>
              </w:tabs>
              <w:spacing w:before="0" w:after="0"/>
              <w:rPr>
                <w:rFonts w:cs="Arial"/>
                <w:color w:val="000000"/>
                <w:lang w:val="en-US"/>
              </w:rPr>
            </w:pPr>
            <w:r w:rsidRPr="001D3293">
              <w:rPr>
                <w:rFonts w:cs="Arial"/>
                <w:color w:val="000000"/>
                <w:lang w:val="en-US"/>
              </w:rPr>
              <w:t> </w:t>
            </w:r>
            <w:r w:rsidR="007F4E40">
              <w:rPr>
                <w:rFonts w:cs="Arial"/>
                <w:color w:val="000000"/>
                <w:lang w:val="en-US"/>
              </w:rPr>
              <w:t>Stitch It Canada’s Tailor Inc</w:t>
            </w:r>
          </w:p>
          <w:p w14:paraId="29E57E54" w14:textId="77777777" w:rsidR="002C1226" w:rsidRPr="001D3293" w:rsidRDefault="002C1226" w:rsidP="00C43C1A">
            <w:pPr>
              <w:tabs>
                <w:tab w:val="clear" w:pos="5103"/>
              </w:tabs>
              <w:spacing w:before="0" w:after="0"/>
              <w:rPr>
                <w:rFonts w:cs="Arial"/>
                <w:color w:val="000000"/>
                <w:lang w:val="en-US"/>
              </w:rPr>
            </w:pPr>
          </w:p>
        </w:tc>
      </w:tr>
      <w:tr w:rsidR="002C1226" w:rsidRPr="004C4346" w14:paraId="526EBB94"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tcPr>
          <w:p w14:paraId="0A516ABB" w14:textId="77777777" w:rsidR="002C1226" w:rsidRPr="004C4346" w:rsidRDefault="002C1226" w:rsidP="00C43C1A">
            <w:pPr>
              <w:tabs>
                <w:tab w:val="clear" w:pos="5103"/>
              </w:tabs>
              <w:spacing w:before="0" w:after="0"/>
              <w:rPr>
                <w:rFonts w:cs="Arial"/>
                <w:color w:val="000000"/>
              </w:rPr>
            </w:pPr>
            <w:r w:rsidRPr="007B101F">
              <w:rPr>
                <w:rFonts w:cs="Arial"/>
                <w:color w:val="000000"/>
              </w:rPr>
              <w:t>Any Other Relevant Name under which Proponent Carries on Business:</w:t>
            </w:r>
          </w:p>
        </w:tc>
        <w:tc>
          <w:tcPr>
            <w:tcW w:w="5794" w:type="dxa"/>
            <w:tcBorders>
              <w:top w:val="nil"/>
              <w:left w:val="nil"/>
              <w:bottom w:val="single" w:sz="4" w:space="0" w:color="BFBFBF"/>
              <w:right w:val="single" w:sz="4" w:space="0" w:color="BFBFBF"/>
            </w:tcBorders>
            <w:noWrap/>
            <w:vAlign w:val="bottom"/>
          </w:tcPr>
          <w:p w14:paraId="70784EAA" w14:textId="77777777" w:rsidR="002C1226" w:rsidRPr="007B101F" w:rsidRDefault="002C1226" w:rsidP="00C43C1A">
            <w:pPr>
              <w:tabs>
                <w:tab w:val="clear" w:pos="5103"/>
              </w:tabs>
              <w:spacing w:before="0" w:after="0"/>
              <w:rPr>
                <w:rFonts w:cs="Arial"/>
                <w:color w:val="000000"/>
                <w:lang w:val="en-US"/>
              </w:rPr>
            </w:pPr>
          </w:p>
        </w:tc>
      </w:tr>
      <w:tr w:rsidR="002C1226" w:rsidRPr="004C4346" w14:paraId="61C2AE4B"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tcPr>
          <w:p w14:paraId="7D1F054A" w14:textId="77777777" w:rsidR="002C1226" w:rsidRPr="007B101F" w:rsidRDefault="002C1226" w:rsidP="00C43C1A">
            <w:pPr>
              <w:tabs>
                <w:tab w:val="clear" w:pos="5103"/>
              </w:tabs>
              <w:spacing w:before="0" w:after="0"/>
              <w:rPr>
                <w:rFonts w:cs="Arial"/>
                <w:color w:val="000000"/>
              </w:rPr>
            </w:pPr>
            <w:r w:rsidRPr="004C4346">
              <w:rPr>
                <w:rFonts w:cs="Arial"/>
                <w:color w:val="000000"/>
              </w:rPr>
              <w:t>HST Registration No:</w:t>
            </w:r>
          </w:p>
        </w:tc>
        <w:tc>
          <w:tcPr>
            <w:tcW w:w="5794" w:type="dxa"/>
            <w:tcBorders>
              <w:top w:val="nil"/>
              <w:left w:val="nil"/>
              <w:bottom w:val="single" w:sz="4" w:space="0" w:color="BFBFBF"/>
              <w:right w:val="single" w:sz="4" w:space="0" w:color="BFBFBF"/>
            </w:tcBorders>
            <w:noWrap/>
            <w:vAlign w:val="bottom"/>
          </w:tcPr>
          <w:p w14:paraId="2A1AD0A2" w14:textId="55E0EB34" w:rsidR="002C1226" w:rsidRPr="007B101F" w:rsidRDefault="007F4E40" w:rsidP="00C43C1A">
            <w:pPr>
              <w:tabs>
                <w:tab w:val="clear" w:pos="5103"/>
              </w:tabs>
              <w:spacing w:before="0" w:after="0"/>
              <w:rPr>
                <w:rFonts w:cs="Arial"/>
                <w:color w:val="000000"/>
                <w:lang w:val="en-US"/>
              </w:rPr>
            </w:pPr>
            <w:r>
              <w:rPr>
                <w:rFonts w:cs="Arial"/>
                <w:color w:val="000000"/>
                <w:lang w:val="en-US"/>
              </w:rPr>
              <w:t>877439000RT0001</w:t>
            </w:r>
          </w:p>
        </w:tc>
      </w:tr>
      <w:tr w:rsidR="002C1226" w:rsidRPr="004C4346" w14:paraId="5D5DF091"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tcPr>
          <w:p w14:paraId="04A54C1D" w14:textId="77777777" w:rsidR="002C1226" w:rsidRPr="007B101F" w:rsidRDefault="002C1226" w:rsidP="00C43C1A">
            <w:pPr>
              <w:tabs>
                <w:tab w:val="clear" w:pos="5103"/>
              </w:tabs>
              <w:spacing w:before="0" w:after="0"/>
              <w:rPr>
                <w:rFonts w:cs="Arial"/>
                <w:color w:val="000000"/>
              </w:rPr>
            </w:pPr>
            <w:r w:rsidRPr="004C4346">
              <w:rPr>
                <w:rFonts w:cs="Arial"/>
                <w:color w:val="000000"/>
              </w:rPr>
              <w:t>Business License No.</w:t>
            </w:r>
          </w:p>
        </w:tc>
        <w:tc>
          <w:tcPr>
            <w:tcW w:w="5794" w:type="dxa"/>
            <w:tcBorders>
              <w:top w:val="nil"/>
              <w:left w:val="nil"/>
              <w:bottom w:val="single" w:sz="4" w:space="0" w:color="BFBFBF"/>
              <w:right w:val="single" w:sz="4" w:space="0" w:color="BFBFBF"/>
            </w:tcBorders>
            <w:noWrap/>
            <w:vAlign w:val="bottom"/>
          </w:tcPr>
          <w:p w14:paraId="5465B858" w14:textId="77777777" w:rsidR="002C1226" w:rsidRPr="007B101F" w:rsidRDefault="002C1226" w:rsidP="00C43C1A">
            <w:pPr>
              <w:tabs>
                <w:tab w:val="clear" w:pos="5103"/>
              </w:tabs>
              <w:spacing w:before="0" w:after="0"/>
              <w:rPr>
                <w:rFonts w:cs="Arial"/>
                <w:color w:val="000000"/>
                <w:lang w:val="en-US"/>
              </w:rPr>
            </w:pPr>
          </w:p>
        </w:tc>
      </w:tr>
      <w:tr w:rsidR="002C1226" w:rsidRPr="004C4346" w14:paraId="5CC314BD" w14:textId="77777777" w:rsidTr="00C43C1A">
        <w:trPr>
          <w:trHeight w:val="300"/>
        </w:trPr>
        <w:tc>
          <w:tcPr>
            <w:tcW w:w="4140" w:type="dxa"/>
            <w:tcBorders>
              <w:top w:val="nil"/>
              <w:left w:val="single" w:sz="4" w:space="0" w:color="BFBFBF"/>
              <w:bottom w:val="single" w:sz="4" w:space="0" w:color="BFBFBF"/>
              <w:right w:val="single" w:sz="4" w:space="0" w:color="BFBFBF"/>
            </w:tcBorders>
            <w:noWrap/>
            <w:hideMark/>
          </w:tcPr>
          <w:p w14:paraId="77E2DA64" w14:textId="77777777" w:rsidR="002C1226" w:rsidRPr="001D3293" w:rsidRDefault="002C1226" w:rsidP="00C43C1A">
            <w:pPr>
              <w:tabs>
                <w:tab w:val="clear" w:pos="5103"/>
              </w:tabs>
              <w:spacing w:before="0" w:after="0"/>
              <w:rPr>
                <w:rFonts w:cs="Arial"/>
                <w:color w:val="000000"/>
              </w:rPr>
            </w:pPr>
            <w:r w:rsidRPr="001D3293">
              <w:rPr>
                <w:rFonts w:cs="Arial"/>
                <w:color w:val="000000"/>
              </w:rPr>
              <w:t xml:space="preserve">Street Address: </w:t>
            </w:r>
          </w:p>
        </w:tc>
        <w:tc>
          <w:tcPr>
            <w:tcW w:w="5794" w:type="dxa"/>
            <w:tcBorders>
              <w:top w:val="nil"/>
              <w:left w:val="nil"/>
              <w:bottom w:val="single" w:sz="4" w:space="0" w:color="BFBFBF"/>
              <w:right w:val="single" w:sz="4" w:space="0" w:color="BFBFBF"/>
            </w:tcBorders>
            <w:noWrap/>
            <w:vAlign w:val="bottom"/>
            <w:hideMark/>
          </w:tcPr>
          <w:p w14:paraId="65504DBB" w14:textId="6334837A" w:rsidR="002C1226" w:rsidRDefault="002C1226" w:rsidP="00C43C1A">
            <w:pPr>
              <w:tabs>
                <w:tab w:val="clear" w:pos="5103"/>
              </w:tabs>
              <w:spacing w:before="0" w:after="0"/>
              <w:rPr>
                <w:rFonts w:cs="Arial"/>
                <w:color w:val="000000"/>
                <w:lang w:val="en-US"/>
              </w:rPr>
            </w:pPr>
            <w:r w:rsidRPr="001D3293">
              <w:rPr>
                <w:rFonts w:cs="Arial"/>
                <w:color w:val="000000"/>
                <w:lang w:val="en-US"/>
              </w:rPr>
              <w:t> </w:t>
            </w:r>
            <w:r w:rsidR="007F4E40">
              <w:rPr>
                <w:rFonts w:cs="Arial"/>
                <w:color w:val="000000"/>
                <w:lang w:val="en-US"/>
              </w:rPr>
              <w:t>845 Harrington Court, Unit 100A</w:t>
            </w:r>
          </w:p>
          <w:p w14:paraId="54E127DC" w14:textId="77777777" w:rsidR="002C1226" w:rsidRPr="001D3293" w:rsidRDefault="002C1226" w:rsidP="00C43C1A">
            <w:pPr>
              <w:tabs>
                <w:tab w:val="clear" w:pos="5103"/>
              </w:tabs>
              <w:spacing w:before="0" w:after="0"/>
              <w:rPr>
                <w:rFonts w:cs="Arial"/>
                <w:color w:val="000000"/>
                <w:lang w:val="en-US"/>
              </w:rPr>
            </w:pPr>
          </w:p>
        </w:tc>
      </w:tr>
      <w:tr w:rsidR="002C1226" w:rsidRPr="004C4346" w14:paraId="1391C44C" w14:textId="77777777" w:rsidTr="00C43C1A">
        <w:trPr>
          <w:trHeight w:val="300"/>
        </w:trPr>
        <w:tc>
          <w:tcPr>
            <w:tcW w:w="4140" w:type="dxa"/>
            <w:tcBorders>
              <w:top w:val="nil"/>
              <w:left w:val="single" w:sz="4" w:space="0" w:color="BFBFBF"/>
              <w:bottom w:val="single" w:sz="4" w:space="0" w:color="BFBFBF"/>
              <w:right w:val="single" w:sz="4" w:space="0" w:color="BFBFBF"/>
            </w:tcBorders>
            <w:noWrap/>
          </w:tcPr>
          <w:p w14:paraId="42FF6D21" w14:textId="77777777" w:rsidR="002C1226" w:rsidRPr="004C4346" w:rsidRDefault="002C1226" w:rsidP="00C43C1A">
            <w:pPr>
              <w:tabs>
                <w:tab w:val="clear" w:pos="5103"/>
              </w:tabs>
              <w:spacing w:before="0" w:after="0"/>
              <w:rPr>
                <w:rFonts w:cs="Arial"/>
                <w:color w:val="000000"/>
              </w:rPr>
            </w:pPr>
            <w:r w:rsidRPr="001D3293">
              <w:rPr>
                <w:rFonts w:cs="Arial"/>
                <w:color w:val="000000"/>
              </w:rPr>
              <w:t xml:space="preserve">City, Province/State: </w:t>
            </w:r>
          </w:p>
        </w:tc>
        <w:tc>
          <w:tcPr>
            <w:tcW w:w="5794" w:type="dxa"/>
            <w:tcBorders>
              <w:top w:val="nil"/>
              <w:left w:val="nil"/>
              <w:bottom w:val="single" w:sz="4" w:space="0" w:color="BFBFBF"/>
              <w:right w:val="single" w:sz="4" w:space="0" w:color="BFBFBF"/>
            </w:tcBorders>
            <w:noWrap/>
            <w:vAlign w:val="bottom"/>
          </w:tcPr>
          <w:p w14:paraId="5C0A55FD" w14:textId="731FA7D9" w:rsidR="002C1226" w:rsidRPr="007B101F" w:rsidRDefault="007F4E40" w:rsidP="00C43C1A">
            <w:pPr>
              <w:tabs>
                <w:tab w:val="clear" w:pos="5103"/>
              </w:tabs>
              <w:spacing w:before="0" w:after="0"/>
              <w:rPr>
                <w:rFonts w:cs="Arial"/>
                <w:color w:val="000000"/>
                <w:lang w:val="en-US"/>
              </w:rPr>
            </w:pPr>
            <w:r>
              <w:rPr>
                <w:rFonts w:cs="Arial"/>
                <w:color w:val="000000"/>
                <w:lang w:val="en-US"/>
              </w:rPr>
              <w:t xml:space="preserve">Burlington, ON </w:t>
            </w:r>
          </w:p>
        </w:tc>
      </w:tr>
      <w:tr w:rsidR="002C1226" w:rsidRPr="004C4346" w14:paraId="377B58B7" w14:textId="77777777" w:rsidTr="00C43C1A">
        <w:trPr>
          <w:trHeight w:val="300"/>
        </w:trPr>
        <w:tc>
          <w:tcPr>
            <w:tcW w:w="4140" w:type="dxa"/>
            <w:tcBorders>
              <w:top w:val="nil"/>
              <w:left w:val="single" w:sz="4" w:space="0" w:color="BFBFBF"/>
              <w:bottom w:val="single" w:sz="4" w:space="0" w:color="BFBFBF"/>
              <w:right w:val="single" w:sz="4" w:space="0" w:color="BFBFBF"/>
            </w:tcBorders>
            <w:noWrap/>
          </w:tcPr>
          <w:p w14:paraId="5A2454F9" w14:textId="77777777" w:rsidR="002C1226" w:rsidRPr="004C4346" w:rsidRDefault="002C1226" w:rsidP="00C43C1A">
            <w:pPr>
              <w:tabs>
                <w:tab w:val="clear" w:pos="5103"/>
              </w:tabs>
              <w:spacing w:before="0" w:after="0"/>
              <w:rPr>
                <w:rFonts w:cs="Arial"/>
                <w:color w:val="000000"/>
              </w:rPr>
            </w:pPr>
            <w:r w:rsidRPr="001D3293">
              <w:rPr>
                <w:rFonts w:cs="Arial"/>
                <w:color w:val="000000"/>
              </w:rPr>
              <w:t xml:space="preserve">Postal Code: </w:t>
            </w:r>
          </w:p>
        </w:tc>
        <w:tc>
          <w:tcPr>
            <w:tcW w:w="5794" w:type="dxa"/>
            <w:tcBorders>
              <w:top w:val="nil"/>
              <w:left w:val="nil"/>
              <w:bottom w:val="single" w:sz="4" w:space="0" w:color="BFBFBF"/>
              <w:right w:val="single" w:sz="4" w:space="0" w:color="BFBFBF"/>
            </w:tcBorders>
            <w:noWrap/>
            <w:vAlign w:val="bottom"/>
          </w:tcPr>
          <w:p w14:paraId="3EDCCB98" w14:textId="062A421F" w:rsidR="002C1226" w:rsidRPr="007B101F" w:rsidRDefault="007F4E40" w:rsidP="00C43C1A">
            <w:pPr>
              <w:tabs>
                <w:tab w:val="clear" w:pos="5103"/>
              </w:tabs>
              <w:spacing w:before="0" w:after="0"/>
              <w:rPr>
                <w:rFonts w:cs="Arial"/>
                <w:color w:val="000000"/>
                <w:lang w:val="en-US"/>
              </w:rPr>
            </w:pPr>
            <w:r>
              <w:rPr>
                <w:rFonts w:cs="Arial"/>
                <w:color w:val="000000"/>
                <w:lang w:val="en-US"/>
              </w:rPr>
              <w:t>L7N 3P3</w:t>
            </w:r>
          </w:p>
        </w:tc>
      </w:tr>
      <w:tr w:rsidR="002C1226" w:rsidRPr="004C4346" w14:paraId="6BC82005" w14:textId="77777777" w:rsidTr="00C43C1A">
        <w:trPr>
          <w:trHeight w:val="300"/>
        </w:trPr>
        <w:tc>
          <w:tcPr>
            <w:tcW w:w="4140" w:type="dxa"/>
            <w:tcBorders>
              <w:top w:val="nil"/>
              <w:left w:val="single" w:sz="4" w:space="0" w:color="BFBFBF"/>
              <w:bottom w:val="single" w:sz="4" w:space="0" w:color="BFBFBF"/>
              <w:right w:val="single" w:sz="4" w:space="0" w:color="BFBFBF"/>
            </w:tcBorders>
            <w:noWrap/>
          </w:tcPr>
          <w:p w14:paraId="12073DCC" w14:textId="77777777" w:rsidR="002C1226" w:rsidRPr="001D3293" w:rsidRDefault="002C1226" w:rsidP="00C43C1A">
            <w:pPr>
              <w:tabs>
                <w:tab w:val="clear" w:pos="5103"/>
              </w:tabs>
              <w:spacing w:before="0" w:after="0"/>
              <w:rPr>
                <w:rFonts w:cs="Arial"/>
                <w:color w:val="000000"/>
              </w:rPr>
            </w:pPr>
            <w:r w:rsidRPr="001D3293">
              <w:rPr>
                <w:rFonts w:cs="Arial"/>
                <w:color w:val="000000"/>
              </w:rPr>
              <w:t xml:space="preserve">Company Website (if any): </w:t>
            </w:r>
          </w:p>
        </w:tc>
        <w:tc>
          <w:tcPr>
            <w:tcW w:w="5794" w:type="dxa"/>
            <w:tcBorders>
              <w:top w:val="nil"/>
              <w:left w:val="nil"/>
              <w:bottom w:val="single" w:sz="4" w:space="0" w:color="BFBFBF"/>
              <w:right w:val="single" w:sz="4" w:space="0" w:color="BFBFBF"/>
            </w:tcBorders>
            <w:noWrap/>
            <w:vAlign w:val="bottom"/>
          </w:tcPr>
          <w:p w14:paraId="3ADA825E" w14:textId="693985D9" w:rsidR="002C1226" w:rsidRPr="007B101F" w:rsidRDefault="007F4E40" w:rsidP="00C43C1A">
            <w:pPr>
              <w:tabs>
                <w:tab w:val="clear" w:pos="5103"/>
              </w:tabs>
              <w:spacing w:before="0" w:after="0"/>
              <w:rPr>
                <w:rFonts w:cs="Arial"/>
                <w:color w:val="000000"/>
                <w:lang w:val="en-US"/>
              </w:rPr>
            </w:pPr>
            <w:hyperlink r:id="rId7" w:history="1">
              <w:r w:rsidRPr="0031731D">
                <w:rPr>
                  <w:rStyle w:val="Hyperlink"/>
                  <w:rFonts w:cs="Arial"/>
                  <w:lang w:val="en-US"/>
                </w:rPr>
                <w:t>www.stitchit.com</w:t>
              </w:r>
            </w:hyperlink>
            <w:r>
              <w:rPr>
                <w:rFonts w:cs="Arial"/>
                <w:color w:val="000000"/>
                <w:lang w:val="en-US"/>
              </w:rPr>
              <w:t xml:space="preserve"> </w:t>
            </w:r>
          </w:p>
        </w:tc>
      </w:tr>
      <w:tr w:rsidR="002C1226" w:rsidRPr="004C4346" w14:paraId="372B4A23" w14:textId="77777777" w:rsidTr="00C43C1A">
        <w:trPr>
          <w:trHeight w:val="315"/>
        </w:trPr>
        <w:tc>
          <w:tcPr>
            <w:tcW w:w="9934"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vAlign w:val="center"/>
            <w:hideMark/>
          </w:tcPr>
          <w:p w14:paraId="778151C7" w14:textId="77777777" w:rsidR="002C1226" w:rsidRPr="004C4346" w:rsidRDefault="002C1226" w:rsidP="00C43C1A">
            <w:pPr>
              <w:tabs>
                <w:tab w:val="clear" w:pos="5103"/>
              </w:tabs>
              <w:spacing w:before="0" w:after="0"/>
              <w:rPr>
                <w:rFonts w:cs="Arial"/>
                <w:b/>
                <w:bCs/>
                <w:color w:val="000000"/>
                <w:u w:val="single"/>
                <w:lang w:val="en-US"/>
              </w:rPr>
            </w:pPr>
            <w:r w:rsidRPr="004C4346">
              <w:rPr>
                <w:rFonts w:cs="Arial"/>
                <w:b/>
                <w:bCs/>
                <w:color w:val="000000"/>
                <w:u w:val="single"/>
              </w:rPr>
              <w:t>Authorized Representative / Key Contact Details</w:t>
            </w:r>
          </w:p>
        </w:tc>
      </w:tr>
      <w:tr w:rsidR="002C1226" w:rsidRPr="004C4346" w14:paraId="3FE897C4"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hideMark/>
          </w:tcPr>
          <w:p w14:paraId="12C7EA86"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rPr>
              <w:t>Name:</w:t>
            </w:r>
          </w:p>
        </w:tc>
        <w:tc>
          <w:tcPr>
            <w:tcW w:w="5794" w:type="dxa"/>
            <w:tcBorders>
              <w:top w:val="nil"/>
              <w:left w:val="nil"/>
              <w:bottom w:val="single" w:sz="4" w:space="0" w:color="BFBFBF"/>
              <w:right w:val="single" w:sz="4" w:space="0" w:color="BFBFBF"/>
            </w:tcBorders>
            <w:noWrap/>
            <w:vAlign w:val="bottom"/>
            <w:hideMark/>
          </w:tcPr>
          <w:p w14:paraId="67FBC846" w14:textId="1CCAE9B6" w:rsidR="002C1226" w:rsidRDefault="002C1226" w:rsidP="00C43C1A">
            <w:pPr>
              <w:tabs>
                <w:tab w:val="clear" w:pos="5103"/>
              </w:tabs>
              <w:spacing w:before="0" w:after="0"/>
              <w:rPr>
                <w:rFonts w:cs="Arial"/>
                <w:color w:val="000000"/>
                <w:lang w:val="en-US"/>
              </w:rPr>
            </w:pPr>
            <w:r w:rsidRPr="001D3293">
              <w:rPr>
                <w:rFonts w:cs="Arial"/>
                <w:color w:val="000000"/>
                <w:lang w:val="en-US"/>
              </w:rPr>
              <w:t> </w:t>
            </w:r>
            <w:r w:rsidR="007F4E40">
              <w:rPr>
                <w:rFonts w:cs="Arial"/>
                <w:color w:val="000000"/>
                <w:lang w:val="en-US"/>
              </w:rPr>
              <w:t>Dale Beeston</w:t>
            </w:r>
          </w:p>
          <w:p w14:paraId="1A7CC6F0" w14:textId="77777777" w:rsidR="002C1226" w:rsidRPr="001D3293" w:rsidRDefault="002C1226" w:rsidP="00C43C1A">
            <w:pPr>
              <w:tabs>
                <w:tab w:val="clear" w:pos="5103"/>
              </w:tabs>
              <w:spacing w:before="0" w:after="0"/>
              <w:rPr>
                <w:rFonts w:cs="Arial"/>
                <w:color w:val="000000"/>
                <w:lang w:val="en-US"/>
              </w:rPr>
            </w:pPr>
          </w:p>
        </w:tc>
      </w:tr>
      <w:tr w:rsidR="002C1226" w:rsidRPr="004C4346" w14:paraId="7187447C"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hideMark/>
          </w:tcPr>
          <w:p w14:paraId="591304FB"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Title:</w:t>
            </w:r>
          </w:p>
        </w:tc>
        <w:tc>
          <w:tcPr>
            <w:tcW w:w="5794" w:type="dxa"/>
            <w:tcBorders>
              <w:top w:val="nil"/>
              <w:left w:val="nil"/>
              <w:bottom w:val="single" w:sz="4" w:space="0" w:color="BFBFBF"/>
              <w:right w:val="single" w:sz="4" w:space="0" w:color="BFBFBF"/>
            </w:tcBorders>
            <w:noWrap/>
            <w:vAlign w:val="bottom"/>
            <w:hideMark/>
          </w:tcPr>
          <w:p w14:paraId="2BED280C" w14:textId="70F71FBF" w:rsidR="002C1226" w:rsidRDefault="002C1226" w:rsidP="00C43C1A">
            <w:pPr>
              <w:tabs>
                <w:tab w:val="clear" w:pos="5103"/>
              </w:tabs>
              <w:spacing w:before="0" w:after="0"/>
              <w:rPr>
                <w:rFonts w:cs="Arial"/>
                <w:color w:val="000000"/>
                <w:lang w:val="en-US"/>
              </w:rPr>
            </w:pPr>
            <w:r w:rsidRPr="001D3293">
              <w:rPr>
                <w:rFonts w:cs="Arial"/>
                <w:color w:val="000000"/>
                <w:lang w:val="en-US"/>
              </w:rPr>
              <w:t> </w:t>
            </w:r>
            <w:r w:rsidR="007F4E40">
              <w:rPr>
                <w:rFonts w:cs="Arial"/>
                <w:color w:val="000000"/>
                <w:lang w:val="en-US"/>
              </w:rPr>
              <w:t xml:space="preserve">Director of Business Development </w:t>
            </w:r>
          </w:p>
          <w:p w14:paraId="49B2F5AA" w14:textId="77777777" w:rsidR="002C1226" w:rsidRPr="001D3293" w:rsidRDefault="002C1226" w:rsidP="00C43C1A">
            <w:pPr>
              <w:tabs>
                <w:tab w:val="clear" w:pos="5103"/>
              </w:tabs>
              <w:spacing w:before="0" w:after="0"/>
              <w:rPr>
                <w:rFonts w:cs="Arial"/>
                <w:color w:val="000000"/>
                <w:lang w:val="en-US"/>
              </w:rPr>
            </w:pPr>
          </w:p>
        </w:tc>
      </w:tr>
      <w:tr w:rsidR="002C1226" w:rsidRPr="004C4346" w14:paraId="68EFEEF0"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hideMark/>
          </w:tcPr>
          <w:p w14:paraId="6D5B3F0E"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rPr>
              <w:t>Phone:</w:t>
            </w:r>
          </w:p>
        </w:tc>
        <w:tc>
          <w:tcPr>
            <w:tcW w:w="5794" w:type="dxa"/>
            <w:tcBorders>
              <w:top w:val="nil"/>
              <w:left w:val="nil"/>
              <w:bottom w:val="single" w:sz="4" w:space="0" w:color="BFBFBF"/>
              <w:right w:val="single" w:sz="4" w:space="0" w:color="BFBFBF"/>
            </w:tcBorders>
            <w:noWrap/>
            <w:vAlign w:val="bottom"/>
            <w:hideMark/>
          </w:tcPr>
          <w:p w14:paraId="03FB97EA" w14:textId="65BDE5EF" w:rsidR="002C1226" w:rsidRDefault="002C1226" w:rsidP="00C43C1A">
            <w:pPr>
              <w:tabs>
                <w:tab w:val="clear" w:pos="5103"/>
              </w:tabs>
              <w:spacing w:before="0" w:after="0"/>
              <w:rPr>
                <w:rFonts w:cs="Arial"/>
                <w:color w:val="000000"/>
                <w:lang w:val="en-US"/>
              </w:rPr>
            </w:pPr>
            <w:r w:rsidRPr="001D3293">
              <w:rPr>
                <w:rFonts w:cs="Arial"/>
                <w:color w:val="000000"/>
                <w:lang w:val="en-US"/>
              </w:rPr>
              <w:t> </w:t>
            </w:r>
            <w:r w:rsidR="007F4E40">
              <w:rPr>
                <w:rFonts w:cs="Arial"/>
                <w:color w:val="000000"/>
                <w:lang w:val="en-US"/>
              </w:rPr>
              <w:t>289-259-4473</w:t>
            </w:r>
          </w:p>
          <w:p w14:paraId="608EFF95" w14:textId="77777777" w:rsidR="002C1226" w:rsidRPr="001D3293" w:rsidRDefault="002C1226" w:rsidP="00C43C1A">
            <w:pPr>
              <w:tabs>
                <w:tab w:val="clear" w:pos="5103"/>
              </w:tabs>
              <w:spacing w:before="0" w:after="0"/>
              <w:rPr>
                <w:rFonts w:cs="Arial"/>
                <w:color w:val="000000"/>
                <w:lang w:val="en-US"/>
              </w:rPr>
            </w:pPr>
          </w:p>
        </w:tc>
      </w:tr>
      <w:tr w:rsidR="002C1226" w:rsidRPr="004C4346" w14:paraId="41C3618D" w14:textId="77777777" w:rsidTr="00C43C1A">
        <w:trPr>
          <w:trHeight w:val="300"/>
        </w:trPr>
        <w:tc>
          <w:tcPr>
            <w:tcW w:w="4140" w:type="dxa"/>
            <w:tcBorders>
              <w:top w:val="nil"/>
              <w:left w:val="single" w:sz="4" w:space="0" w:color="BFBFBF"/>
              <w:bottom w:val="single" w:sz="4" w:space="0" w:color="BFBFBF"/>
              <w:right w:val="single" w:sz="4" w:space="0" w:color="BFBFBF"/>
            </w:tcBorders>
            <w:noWrap/>
            <w:vAlign w:val="center"/>
            <w:hideMark/>
          </w:tcPr>
          <w:p w14:paraId="57AE5809"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rPr>
              <w:t>Email:</w:t>
            </w:r>
          </w:p>
        </w:tc>
        <w:tc>
          <w:tcPr>
            <w:tcW w:w="5794" w:type="dxa"/>
            <w:tcBorders>
              <w:top w:val="nil"/>
              <w:left w:val="nil"/>
              <w:bottom w:val="single" w:sz="4" w:space="0" w:color="BFBFBF"/>
              <w:right w:val="single" w:sz="4" w:space="0" w:color="BFBFBF"/>
            </w:tcBorders>
            <w:noWrap/>
            <w:vAlign w:val="bottom"/>
            <w:hideMark/>
          </w:tcPr>
          <w:p w14:paraId="1C4B1610" w14:textId="7B67F017" w:rsidR="002C1226" w:rsidRDefault="002C1226" w:rsidP="00C43C1A">
            <w:pPr>
              <w:tabs>
                <w:tab w:val="clear" w:pos="5103"/>
              </w:tabs>
              <w:spacing w:before="0" w:after="0"/>
              <w:rPr>
                <w:rFonts w:cs="Arial"/>
                <w:color w:val="000000"/>
                <w:lang w:val="en-US"/>
              </w:rPr>
            </w:pPr>
            <w:r w:rsidRPr="001D3293">
              <w:rPr>
                <w:rFonts w:cs="Arial"/>
                <w:color w:val="000000"/>
                <w:lang w:val="en-US"/>
              </w:rPr>
              <w:t> </w:t>
            </w:r>
            <w:hyperlink r:id="rId8" w:history="1">
              <w:r w:rsidR="007F4E40" w:rsidRPr="0031731D">
                <w:rPr>
                  <w:rStyle w:val="Hyperlink"/>
                  <w:rFonts w:cs="Arial"/>
                  <w:lang w:val="en-US"/>
                </w:rPr>
                <w:t>dbeeston@stitchit.com</w:t>
              </w:r>
            </w:hyperlink>
            <w:r w:rsidR="007F4E40">
              <w:rPr>
                <w:rFonts w:cs="Arial"/>
                <w:color w:val="000000"/>
                <w:lang w:val="en-US"/>
              </w:rPr>
              <w:t xml:space="preserve"> </w:t>
            </w:r>
          </w:p>
          <w:p w14:paraId="56742BDB" w14:textId="77777777" w:rsidR="002C1226" w:rsidRPr="001D3293" w:rsidRDefault="002C1226" w:rsidP="00C43C1A">
            <w:pPr>
              <w:tabs>
                <w:tab w:val="clear" w:pos="5103"/>
              </w:tabs>
              <w:spacing w:before="0" w:after="0"/>
              <w:rPr>
                <w:rFonts w:cs="Arial"/>
                <w:color w:val="000000"/>
                <w:lang w:val="en-US"/>
              </w:rPr>
            </w:pPr>
          </w:p>
        </w:tc>
      </w:tr>
    </w:tbl>
    <w:p w14:paraId="7F8234C3" w14:textId="0A37B0FC" w:rsidR="002C1226" w:rsidRDefault="002C1226" w:rsidP="002C1226">
      <w:pPr>
        <w:jc w:val="both"/>
        <w:rPr>
          <w:rFonts w:cs="Arial"/>
          <w:lang w:val="en-US"/>
        </w:rPr>
      </w:pPr>
      <w:r w:rsidRPr="004C4346">
        <w:rPr>
          <w:rFonts w:cs="Arial"/>
          <w:lang w:val="en-US"/>
        </w:rPr>
        <w:t>In furtherance of the RFP issued on behalf of DRPS, we, the above-named Proponent, hereby certify</w:t>
      </w:r>
      <w:r>
        <w:rPr>
          <w:rFonts w:cs="Arial"/>
          <w:lang w:val="en-US"/>
        </w:rPr>
        <w:t>:</w:t>
      </w:r>
    </w:p>
    <w:p w14:paraId="7C304704" w14:textId="77777777" w:rsidR="002C1226" w:rsidRDefault="002C1226" w:rsidP="002C1226">
      <w:pPr>
        <w:spacing w:after="160" w:line="278" w:lineRule="auto"/>
        <w:jc w:val="both"/>
        <w:rPr>
          <w:b/>
          <w:bCs/>
        </w:rPr>
      </w:pPr>
      <w:r>
        <w:rPr>
          <w:b/>
          <w:bCs/>
        </w:rPr>
        <w:t xml:space="preserve">2. </w:t>
      </w:r>
      <w:r w:rsidRPr="001D3293">
        <w:rPr>
          <w:b/>
          <w:bCs/>
        </w:rPr>
        <w:t>Offer</w:t>
      </w:r>
    </w:p>
    <w:p w14:paraId="464C2E66" w14:textId="4147D7D8" w:rsidR="002C1226" w:rsidRPr="007B101F" w:rsidRDefault="002C1226" w:rsidP="002C1226">
      <w:pPr>
        <w:spacing w:after="160" w:line="278" w:lineRule="auto"/>
        <w:jc w:val="both"/>
        <w:rPr>
          <w:rFonts w:cs="Arial"/>
          <w:lang w:val="en-US"/>
        </w:rPr>
      </w:pPr>
      <w:r w:rsidRPr="007B101F">
        <w:rPr>
          <w:rFonts w:cs="Arial"/>
          <w:lang w:val="en-US"/>
        </w:rPr>
        <w:t xml:space="preserve">The </w:t>
      </w:r>
      <w:r>
        <w:rPr>
          <w:rFonts w:cs="Arial"/>
          <w:lang w:val="en-US"/>
        </w:rPr>
        <w:t>P</w:t>
      </w:r>
      <w:r w:rsidRPr="007B101F">
        <w:rPr>
          <w:rFonts w:cs="Arial"/>
          <w:lang w:val="en-US"/>
        </w:rPr>
        <w:t xml:space="preserve">roponent has carefully examined the RFP documents and has a clear and comprehensive knowledge of the Deliverables required under the RFP. By submitting a </w:t>
      </w:r>
      <w:r>
        <w:rPr>
          <w:rFonts w:cs="Arial"/>
          <w:lang w:val="en-US"/>
        </w:rPr>
        <w:t>P</w:t>
      </w:r>
      <w:r w:rsidRPr="007B101F">
        <w:rPr>
          <w:rFonts w:cs="Arial"/>
          <w:lang w:val="en-US"/>
        </w:rPr>
        <w:t xml:space="preserve">roposal, the </w:t>
      </w:r>
      <w:r>
        <w:rPr>
          <w:rFonts w:cs="Arial"/>
          <w:lang w:val="en-US"/>
        </w:rPr>
        <w:t>P</w:t>
      </w:r>
      <w:r w:rsidRPr="007B101F">
        <w:rPr>
          <w:rFonts w:cs="Arial"/>
          <w:lang w:val="en-US"/>
        </w:rPr>
        <w:t xml:space="preserve">roponent agrees and consents to the terms, conditions, and provisions of the RFP, including the Form of Agreement, and offers to provide the Deliverables in accordance therewith at the </w:t>
      </w:r>
      <w:r>
        <w:rPr>
          <w:rFonts w:cs="Arial"/>
          <w:lang w:val="en-US"/>
        </w:rPr>
        <w:t>R</w:t>
      </w:r>
      <w:r w:rsidRPr="007B101F">
        <w:rPr>
          <w:rFonts w:cs="Arial"/>
          <w:lang w:val="en-US"/>
        </w:rPr>
        <w:t xml:space="preserve">ates set out in its </w:t>
      </w:r>
      <w:r>
        <w:rPr>
          <w:rFonts w:cs="Arial"/>
          <w:lang w:val="en-US"/>
        </w:rPr>
        <w:t>P</w:t>
      </w:r>
      <w:r w:rsidRPr="007B101F">
        <w:rPr>
          <w:rFonts w:cs="Arial"/>
          <w:lang w:val="en-US"/>
        </w:rPr>
        <w:t xml:space="preserve">roposal. </w:t>
      </w:r>
    </w:p>
    <w:p w14:paraId="739CCABB" w14:textId="77777777" w:rsidR="002C1226" w:rsidRPr="007B101F" w:rsidRDefault="002C1226" w:rsidP="002C1226">
      <w:pPr>
        <w:jc w:val="both"/>
        <w:rPr>
          <w:rFonts w:cs="Arial"/>
          <w:lang w:val="en-US"/>
        </w:rPr>
      </w:pPr>
      <w:r w:rsidRPr="007B101F">
        <w:rPr>
          <w:rFonts w:cs="Arial"/>
          <w:b/>
          <w:bCs/>
          <w:lang w:val="en-US"/>
        </w:rPr>
        <w:t xml:space="preserve">3. Rates </w:t>
      </w:r>
    </w:p>
    <w:p w14:paraId="611A534E" w14:textId="77777777" w:rsidR="002C1226" w:rsidRDefault="002C1226" w:rsidP="002C1226">
      <w:pPr>
        <w:jc w:val="both"/>
        <w:rPr>
          <w:rFonts w:cs="Arial"/>
          <w:lang w:val="en-US"/>
        </w:rPr>
      </w:pPr>
      <w:r w:rsidRPr="007B101F">
        <w:rPr>
          <w:rFonts w:cs="Arial"/>
          <w:lang w:val="en-US"/>
        </w:rPr>
        <w:t xml:space="preserve">The </w:t>
      </w:r>
      <w:r>
        <w:rPr>
          <w:rFonts w:cs="Arial"/>
          <w:lang w:val="en-US"/>
        </w:rPr>
        <w:t>P</w:t>
      </w:r>
      <w:r w:rsidRPr="007B101F">
        <w:rPr>
          <w:rFonts w:cs="Arial"/>
          <w:lang w:val="en-US"/>
        </w:rPr>
        <w:t xml:space="preserve">roponent has submitted its </w:t>
      </w:r>
      <w:r>
        <w:rPr>
          <w:rFonts w:cs="Arial"/>
          <w:lang w:val="en-US"/>
        </w:rPr>
        <w:t>R</w:t>
      </w:r>
      <w:r w:rsidRPr="007B101F">
        <w:rPr>
          <w:rFonts w:cs="Arial"/>
          <w:lang w:val="en-US"/>
        </w:rPr>
        <w:t xml:space="preserve">ates in accordance with the instructions in the RFP. The </w:t>
      </w:r>
      <w:r>
        <w:rPr>
          <w:rFonts w:cs="Arial"/>
          <w:lang w:val="en-US"/>
        </w:rPr>
        <w:t>P</w:t>
      </w:r>
      <w:r w:rsidRPr="007B101F">
        <w:rPr>
          <w:rFonts w:cs="Arial"/>
          <w:lang w:val="en-US"/>
        </w:rPr>
        <w:t>roponent confirms that it has factored all of the provisions of Appendix A</w:t>
      </w:r>
      <w:r>
        <w:rPr>
          <w:rFonts w:cs="Arial"/>
          <w:lang w:val="en-US"/>
        </w:rPr>
        <w:t xml:space="preserve"> and B</w:t>
      </w:r>
      <w:r w:rsidRPr="007B101F">
        <w:rPr>
          <w:rFonts w:cs="Arial"/>
          <w:lang w:val="en-US"/>
        </w:rPr>
        <w:t xml:space="preserve">, including insurance and indemnity requirements, into its pricing assumptions and calculations. </w:t>
      </w:r>
    </w:p>
    <w:p w14:paraId="331B099F" w14:textId="77777777" w:rsidR="002C1226" w:rsidRPr="007B101F" w:rsidRDefault="002C1226" w:rsidP="002C1226">
      <w:pPr>
        <w:jc w:val="both"/>
        <w:rPr>
          <w:rFonts w:cs="Arial"/>
          <w:lang w:val="en-US"/>
        </w:rPr>
      </w:pPr>
      <w:r w:rsidRPr="007B101F">
        <w:rPr>
          <w:rFonts w:cs="Arial"/>
          <w:b/>
          <w:bCs/>
          <w:lang w:val="en-US"/>
        </w:rPr>
        <w:lastRenderedPageBreak/>
        <w:t xml:space="preserve">4. Addenda </w:t>
      </w:r>
    </w:p>
    <w:p w14:paraId="2F4CEDCF" w14:textId="77777777" w:rsidR="002C1226" w:rsidRDefault="002C1226" w:rsidP="002C1226">
      <w:pPr>
        <w:jc w:val="both"/>
        <w:rPr>
          <w:rFonts w:cs="Arial"/>
          <w:lang w:val="en-US"/>
        </w:rPr>
      </w:pPr>
      <w:r w:rsidRPr="007B101F">
        <w:rPr>
          <w:rFonts w:cs="Arial"/>
          <w:lang w:val="en-US"/>
        </w:rPr>
        <w:t xml:space="preserve">The </w:t>
      </w:r>
      <w:r>
        <w:rPr>
          <w:rFonts w:cs="Arial"/>
          <w:lang w:val="en-US"/>
        </w:rPr>
        <w:t>P</w:t>
      </w:r>
      <w:r w:rsidRPr="007B101F">
        <w:rPr>
          <w:rFonts w:cs="Arial"/>
          <w:lang w:val="en-US"/>
        </w:rPr>
        <w:t xml:space="preserve">roponent is deemed to have read and accepted all addenda issued by </w:t>
      </w:r>
      <w:r>
        <w:rPr>
          <w:rFonts w:cs="Arial"/>
          <w:lang w:val="en-US"/>
        </w:rPr>
        <w:t>DRPS</w:t>
      </w:r>
      <w:r w:rsidRPr="007B101F">
        <w:rPr>
          <w:rFonts w:cs="Arial"/>
          <w:lang w:val="en-US"/>
        </w:rPr>
        <w:t xml:space="preserve"> prior to the Deadline for Issuing Addenda. The onus is on </w:t>
      </w:r>
      <w:r>
        <w:rPr>
          <w:rFonts w:cs="Arial"/>
          <w:lang w:val="en-US"/>
        </w:rPr>
        <w:t>P</w:t>
      </w:r>
      <w:r w:rsidRPr="007B101F">
        <w:rPr>
          <w:rFonts w:cs="Arial"/>
          <w:lang w:val="en-US"/>
        </w:rPr>
        <w:t xml:space="preserve">roponents to make any necessary amendments to their </w:t>
      </w:r>
      <w:r>
        <w:rPr>
          <w:rFonts w:cs="Arial"/>
          <w:lang w:val="en-US"/>
        </w:rPr>
        <w:t>P</w:t>
      </w:r>
      <w:r w:rsidRPr="007B101F">
        <w:rPr>
          <w:rFonts w:cs="Arial"/>
          <w:lang w:val="en-US"/>
        </w:rPr>
        <w:t xml:space="preserve">roposals based on the addenda. </w:t>
      </w:r>
    </w:p>
    <w:p w14:paraId="354BD7E5" w14:textId="77777777" w:rsidR="002C1226" w:rsidRPr="001D3293" w:rsidRDefault="002C1226" w:rsidP="002C1226">
      <w:pPr>
        <w:jc w:val="both"/>
        <w:rPr>
          <w:rFonts w:cs="Arial"/>
          <w:b/>
          <w:bCs/>
          <w:lang w:val="en-US"/>
        </w:rPr>
      </w:pPr>
      <w:r w:rsidRPr="001D3293">
        <w:rPr>
          <w:rFonts w:cs="Arial"/>
          <w:b/>
          <w:bCs/>
          <w:lang w:val="en-US"/>
        </w:rPr>
        <w:t>5.</w:t>
      </w:r>
      <w:r>
        <w:rPr>
          <w:rFonts w:cs="Arial"/>
          <w:b/>
          <w:bCs/>
          <w:lang w:val="en-US"/>
        </w:rPr>
        <w:t xml:space="preserve"> </w:t>
      </w:r>
      <w:r w:rsidRPr="001D3293">
        <w:rPr>
          <w:rFonts w:cs="Arial"/>
          <w:b/>
          <w:bCs/>
          <w:lang w:val="en-US"/>
        </w:rPr>
        <w:t xml:space="preserve">Proposal Irrevocable </w:t>
      </w:r>
    </w:p>
    <w:p w14:paraId="39A640C9" w14:textId="77777777" w:rsidR="002C1226" w:rsidRPr="001D3293" w:rsidRDefault="002C1226" w:rsidP="002C1226">
      <w:pPr>
        <w:jc w:val="both"/>
        <w:rPr>
          <w:rFonts w:cs="Arial"/>
          <w:lang w:val="en-US"/>
        </w:rPr>
      </w:pPr>
      <w:r w:rsidRPr="001D3293">
        <w:rPr>
          <w:rFonts w:cs="Arial"/>
          <w:lang w:val="en-US"/>
        </w:rPr>
        <w:t xml:space="preserve">The </w:t>
      </w:r>
      <w:r>
        <w:rPr>
          <w:rFonts w:cs="Arial"/>
          <w:lang w:val="en-US"/>
        </w:rPr>
        <w:t>P</w:t>
      </w:r>
      <w:r w:rsidRPr="001D3293">
        <w:rPr>
          <w:rFonts w:cs="Arial"/>
          <w:lang w:val="en-US"/>
        </w:rPr>
        <w:t xml:space="preserve">roponent agrees that its </w:t>
      </w:r>
      <w:r>
        <w:rPr>
          <w:rFonts w:cs="Arial"/>
          <w:lang w:val="en-US"/>
        </w:rPr>
        <w:t>P</w:t>
      </w:r>
      <w:r w:rsidRPr="001D3293">
        <w:rPr>
          <w:rFonts w:cs="Arial"/>
          <w:lang w:val="en-US"/>
        </w:rPr>
        <w:t xml:space="preserve">roposal shall be irrevocable for the Irrevocability Period specified in the RFP, running from the moment the Submission Deadline has passed. </w:t>
      </w:r>
    </w:p>
    <w:p w14:paraId="3A103BA2" w14:textId="77777777" w:rsidR="002C1226" w:rsidRPr="001D3293" w:rsidRDefault="002C1226" w:rsidP="002C1226">
      <w:pPr>
        <w:jc w:val="both"/>
        <w:rPr>
          <w:rFonts w:cs="Arial"/>
          <w:lang w:val="en-US"/>
        </w:rPr>
      </w:pPr>
      <w:r>
        <w:rPr>
          <w:rFonts w:cs="Arial"/>
          <w:b/>
          <w:bCs/>
          <w:lang w:val="en-US"/>
        </w:rPr>
        <w:t xml:space="preserve">6. </w:t>
      </w:r>
      <w:r w:rsidRPr="001D3293">
        <w:rPr>
          <w:rFonts w:cs="Arial"/>
          <w:b/>
          <w:bCs/>
          <w:lang w:val="en-US"/>
        </w:rPr>
        <w:t xml:space="preserve">Execution of Agreement </w:t>
      </w:r>
    </w:p>
    <w:p w14:paraId="1BCC7CD0" w14:textId="77777777" w:rsidR="002C1226" w:rsidRDefault="002C1226" w:rsidP="002C1226">
      <w:pPr>
        <w:jc w:val="both"/>
        <w:rPr>
          <w:rFonts w:cs="Arial"/>
          <w:lang w:val="en-US"/>
        </w:rPr>
      </w:pPr>
      <w:r w:rsidRPr="001D3293">
        <w:rPr>
          <w:rFonts w:cs="Arial"/>
          <w:lang w:val="en-US"/>
        </w:rPr>
        <w:t xml:space="preserve">The </w:t>
      </w:r>
      <w:r>
        <w:rPr>
          <w:rFonts w:cs="Arial"/>
          <w:lang w:val="en-US"/>
        </w:rPr>
        <w:t>P</w:t>
      </w:r>
      <w:r w:rsidRPr="001D3293">
        <w:rPr>
          <w:rFonts w:cs="Arial"/>
          <w:lang w:val="en-US"/>
        </w:rPr>
        <w:t xml:space="preserve">roponent agrees that in the event its </w:t>
      </w:r>
      <w:r>
        <w:rPr>
          <w:rFonts w:cs="Arial"/>
          <w:lang w:val="en-US"/>
        </w:rPr>
        <w:t>P</w:t>
      </w:r>
      <w:r w:rsidRPr="001D3293">
        <w:rPr>
          <w:rFonts w:cs="Arial"/>
          <w:lang w:val="en-US"/>
        </w:rPr>
        <w:t xml:space="preserve">roposal is selected by </w:t>
      </w:r>
      <w:r>
        <w:rPr>
          <w:rFonts w:cs="Arial"/>
          <w:lang w:val="en-US"/>
        </w:rPr>
        <w:t>DRPS</w:t>
      </w:r>
      <w:r w:rsidRPr="001D3293">
        <w:rPr>
          <w:rFonts w:cs="Arial"/>
          <w:lang w:val="en-US"/>
        </w:rPr>
        <w:t xml:space="preserve">, in whole or in part, it will finalize and execute the Agreement in the form set out in Appendix A </w:t>
      </w:r>
      <w:r>
        <w:rPr>
          <w:rFonts w:cs="Arial"/>
          <w:lang w:val="en-US"/>
        </w:rPr>
        <w:t xml:space="preserve">and B </w:t>
      </w:r>
      <w:r w:rsidRPr="001D3293">
        <w:rPr>
          <w:rFonts w:cs="Arial"/>
          <w:lang w:val="en-US"/>
        </w:rPr>
        <w:t>to this RFP in accordance with the terms of this RFP.</w:t>
      </w:r>
    </w:p>
    <w:tbl>
      <w:tblPr>
        <w:tblW w:w="4500" w:type="dxa"/>
        <w:tblInd w:w="5400" w:type="dxa"/>
        <w:tblLook w:val="04A0" w:firstRow="1" w:lastRow="0" w:firstColumn="1" w:lastColumn="0" w:noHBand="0" w:noVBand="1"/>
      </w:tblPr>
      <w:tblGrid>
        <w:gridCol w:w="4500"/>
      </w:tblGrid>
      <w:tr w:rsidR="002C1226" w:rsidRPr="000D6E06" w14:paraId="4C45CF66" w14:textId="77777777" w:rsidTr="00C43C1A">
        <w:trPr>
          <w:trHeight w:val="315"/>
        </w:trPr>
        <w:tc>
          <w:tcPr>
            <w:tcW w:w="4500" w:type="dxa"/>
            <w:tcBorders>
              <w:top w:val="nil"/>
              <w:left w:val="nil"/>
              <w:bottom w:val="nil"/>
              <w:right w:val="nil"/>
            </w:tcBorders>
            <w:shd w:val="clear" w:color="000000" w:fill="FFFFFF"/>
            <w:noWrap/>
            <w:vAlign w:val="bottom"/>
            <w:hideMark/>
          </w:tcPr>
          <w:p w14:paraId="0EDCEB91"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 </w:t>
            </w:r>
          </w:p>
        </w:tc>
      </w:tr>
      <w:tr w:rsidR="002C1226" w:rsidRPr="000D6E06" w14:paraId="0071D438" w14:textId="77777777" w:rsidTr="00C43C1A">
        <w:trPr>
          <w:trHeight w:val="315"/>
        </w:trPr>
        <w:tc>
          <w:tcPr>
            <w:tcW w:w="4500" w:type="dxa"/>
            <w:tcBorders>
              <w:top w:val="single" w:sz="4" w:space="0" w:color="A6A6A6"/>
              <w:left w:val="nil"/>
              <w:bottom w:val="nil"/>
              <w:right w:val="nil"/>
            </w:tcBorders>
            <w:shd w:val="clear" w:color="000000" w:fill="FFFFFF"/>
            <w:vAlign w:val="center"/>
            <w:hideMark/>
          </w:tcPr>
          <w:p w14:paraId="2D325EF6"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Signature of Proponent Representative</w:t>
            </w:r>
          </w:p>
        </w:tc>
      </w:tr>
      <w:tr w:rsidR="002C1226" w:rsidRPr="000D6E06" w14:paraId="2214B99C" w14:textId="77777777" w:rsidTr="00C43C1A">
        <w:trPr>
          <w:trHeight w:val="315"/>
        </w:trPr>
        <w:tc>
          <w:tcPr>
            <w:tcW w:w="4500" w:type="dxa"/>
            <w:tcBorders>
              <w:top w:val="nil"/>
              <w:left w:val="nil"/>
              <w:bottom w:val="nil"/>
              <w:right w:val="nil"/>
            </w:tcBorders>
            <w:noWrap/>
            <w:vAlign w:val="bottom"/>
            <w:hideMark/>
          </w:tcPr>
          <w:p w14:paraId="29E71B72" w14:textId="77777777" w:rsidR="002C1226" w:rsidRPr="000D6E06" w:rsidRDefault="002C1226" w:rsidP="00C43C1A">
            <w:pPr>
              <w:tabs>
                <w:tab w:val="clear" w:pos="5103"/>
              </w:tabs>
              <w:spacing w:before="0" w:after="0"/>
              <w:rPr>
                <w:rFonts w:cs="Arial"/>
                <w:color w:val="000000"/>
                <w:lang w:val="en-US"/>
              </w:rPr>
            </w:pPr>
          </w:p>
        </w:tc>
      </w:tr>
      <w:tr w:rsidR="002C1226" w:rsidRPr="000D6E06" w14:paraId="6CBE81D5" w14:textId="77777777" w:rsidTr="00C43C1A">
        <w:trPr>
          <w:trHeight w:val="315"/>
        </w:trPr>
        <w:tc>
          <w:tcPr>
            <w:tcW w:w="4500" w:type="dxa"/>
            <w:tcBorders>
              <w:top w:val="nil"/>
              <w:left w:val="nil"/>
              <w:bottom w:val="nil"/>
              <w:right w:val="nil"/>
            </w:tcBorders>
            <w:shd w:val="clear" w:color="000000" w:fill="FFFFFF"/>
            <w:noWrap/>
            <w:vAlign w:val="center"/>
            <w:hideMark/>
          </w:tcPr>
          <w:p w14:paraId="102168CF" w14:textId="6CB8ADDF"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 </w:t>
            </w:r>
            <w:r w:rsidR="007F4E40">
              <w:rPr>
                <w:rFonts w:cs="Arial"/>
                <w:color w:val="000000"/>
                <w:lang w:val="en-US"/>
              </w:rPr>
              <w:t>Dale Beeston</w:t>
            </w:r>
          </w:p>
        </w:tc>
      </w:tr>
      <w:tr w:rsidR="002C1226" w:rsidRPr="000D6E06" w14:paraId="6BBDB70C" w14:textId="77777777" w:rsidTr="00C43C1A">
        <w:trPr>
          <w:trHeight w:val="315"/>
        </w:trPr>
        <w:tc>
          <w:tcPr>
            <w:tcW w:w="4500" w:type="dxa"/>
            <w:tcBorders>
              <w:top w:val="single" w:sz="4" w:space="0" w:color="A6A6A6"/>
              <w:left w:val="nil"/>
              <w:bottom w:val="nil"/>
              <w:right w:val="nil"/>
            </w:tcBorders>
            <w:shd w:val="clear" w:color="000000" w:fill="FFFFFF"/>
            <w:vAlign w:val="center"/>
            <w:hideMark/>
          </w:tcPr>
          <w:p w14:paraId="6387CC83"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Name of Proponent Representative</w:t>
            </w:r>
          </w:p>
        </w:tc>
      </w:tr>
      <w:tr w:rsidR="002C1226" w:rsidRPr="000D6E06" w14:paraId="4FA1361A" w14:textId="77777777" w:rsidTr="00C43C1A">
        <w:trPr>
          <w:trHeight w:val="315"/>
        </w:trPr>
        <w:tc>
          <w:tcPr>
            <w:tcW w:w="4500" w:type="dxa"/>
            <w:tcBorders>
              <w:top w:val="nil"/>
              <w:left w:val="nil"/>
              <w:bottom w:val="nil"/>
              <w:right w:val="nil"/>
            </w:tcBorders>
            <w:shd w:val="clear" w:color="000000" w:fill="FFFFFF"/>
            <w:noWrap/>
            <w:vAlign w:val="center"/>
            <w:hideMark/>
          </w:tcPr>
          <w:p w14:paraId="6824320E"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 </w:t>
            </w:r>
          </w:p>
        </w:tc>
      </w:tr>
      <w:tr w:rsidR="002C1226" w:rsidRPr="000D6E06" w14:paraId="3FED3738" w14:textId="77777777" w:rsidTr="00C43C1A">
        <w:trPr>
          <w:trHeight w:val="300"/>
        </w:trPr>
        <w:tc>
          <w:tcPr>
            <w:tcW w:w="4500" w:type="dxa"/>
            <w:tcBorders>
              <w:top w:val="nil"/>
              <w:left w:val="nil"/>
              <w:bottom w:val="nil"/>
              <w:right w:val="nil"/>
            </w:tcBorders>
            <w:noWrap/>
            <w:vAlign w:val="bottom"/>
            <w:hideMark/>
          </w:tcPr>
          <w:p w14:paraId="76A55650" w14:textId="4991498A" w:rsidR="002C1226" w:rsidRPr="000D6E06" w:rsidRDefault="007F4E40" w:rsidP="00C43C1A">
            <w:pPr>
              <w:tabs>
                <w:tab w:val="clear" w:pos="5103"/>
              </w:tabs>
              <w:spacing w:before="0" w:after="0"/>
              <w:rPr>
                <w:rFonts w:cs="Arial"/>
                <w:color w:val="000000"/>
                <w:lang w:val="en-US"/>
              </w:rPr>
            </w:pPr>
            <w:r>
              <w:rPr>
                <w:rFonts w:cs="Arial"/>
                <w:color w:val="000000"/>
                <w:lang w:val="en-US"/>
              </w:rPr>
              <w:t xml:space="preserve">Director of Business Development </w:t>
            </w:r>
          </w:p>
        </w:tc>
      </w:tr>
      <w:tr w:rsidR="002C1226" w:rsidRPr="000D6E06" w14:paraId="74BDD309" w14:textId="77777777" w:rsidTr="00C43C1A">
        <w:trPr>
          <w:trHeight w:val="300"/>
        </w:trPr>
        <w:tc>
          <w:tcPr>
            <w:tcW w:w="4500" w:type="dxa"/>
            <w:tcBorders>
              <w:top w:val="single" w:sz="4" w:space="0" w:color="A6A6A6"/>
              <w:left w:val="nil"/>
              <w:bottom w:val="nil"/>
              <w:right w:val="nil"/>
            </w:tcBorders>
            <w:shd w:val="clear" w:color="000000" w:fill="FFFFFF"/>
            <w:vAlign w:val="center"/>
            <w:hideMark/>
          </w:tcPr>
          <w:p w14:paraId="0A6C3870"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Title of Proponent Representative</w:t>
            </w:r>
          </w:p>
        </w:tc>
      </w:tr>
      <w:tr w:rsidR="002C1226" w:rsidRPr="000D6E06" w14:paraId="4BB8EF91" w14:textId="77777777" w:rsidTr="00C43C1A">
        <w:trPr>
          <w:trHeight w:val="300"/>
        </w:trPr>
        <w:tc>
          <w:tcPr>
            <w:tcW w:w="4500" w:type="dxa"/>
            <w:tcBorders>
              <w:top w:val="nil"/>
              <w:left w:val="nil"/>
              <w:bottom w:val="nil"/>
              <w:right w:val="nil"/>
            </w:tcBorders>
            <w:shd w:val="clear" w:color="000000" w:fill="FFFFFF"/>
            <w:noWrap/>
            <w:vAlign w:val="bottom"/>
            <w:hideMark/>
          </w:tcPr>
          <w:p w14:paraId="315602DF"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 </w:t>
            </w:r>
          </w:p>
        </w:tc>
      </w:tr>
      <w:tr w:rsidR="002C1226" w:rsidRPr="000D6E06" w14:paraId="64C53657" w14:textId="77777777" w:rsidTr="00C43C1A">
        <w:trPr>
          <w:trHeight w:val="300"/>
        </w:trPr>
        <w:tc>
          <w:tcPr>
            <w:tcW w:w="4500" w:type="dxa"/>
            <w:tcBorders>
              <w:top w:val="nil"/>
              <w:left w:val="nil"/>
              <w:bottom w:val="nil"/>
              <w:right w:val="nil"/>
            </w:tcBorders>
            <w:noWrap/>
            <w:vAlign w:val="bottom"/>
            <w:hideMark/>
          </w:tcPr>
          <w:p w14:paraId="10CB5D41" w14:textId="6475E70E" w:rsidR="002C1226" w:rsidRPr="000D6E06" w:rsidRDefault="007F4E40" w:rsidP="00C43C1A">
            <w:pPr>
              <w:tabs>
                <w:tab w:val="clear" w:pos="5103"/>
              </w:tabs>
              <w:spacing w:before="0" w:after="0"/>
              <w:rPr>
                <w:rFonts w:cs="Arial"/>
                <w:color w:val="000000"/>
                <w:lang w:val="en-US"/>
              </w:rPr>
            </w:pPr>
            <w:r>
              <w:rPr>
                <w:rFonts w:cs="Arial"/>
                <w:color w:val="000000"/>
                <w:lang w:val="en-US"/>
              </w:rPr>
              <w:t>November 18</w:t>
            </w:r>
            <w:r w:rsidRPr="007F4E40">
              <w:rPr>
                <w:rFonts w:cs="Arial"/>
                <w:color w:val="000000"/>
                <w:vertAlign w:val="superscript"/>
                <w:lang w:val="en-US"/>
              </w:rPr>
              <w:t>th</w:t>
            </w:r>
            <w:r>
              <w:rPr>
                <w:rFonts w:cs="Arial"/>
                <w:color w:val="000000"/>
                <w:lang w:val="en-US"/>
              </w:rPr>
              <w:t>, 2025</w:t>
            </w:r>
          </w:p>
        </w:tc>
      </w:tr>
      <w:tr w:rsidR="002C1226" w:rsidRPr="000D6E06" w14:paraId="50FA7566" w14:textId="77777777" w:rsidTr="00C43C1A">
        <w:trPr>
          <w:trHeight w:val="300"/>
        </w:trPr>
        <w:tc>
          <w:tcPr>
            <w:tcW w:w="4500" w:type="dxa"/>
            <w:tcBorders>
              <w:top w:val="single" w:sz="4" w:space="0" w:color="A6A6A6"/>
              <w:left w:val="nil"/>
              <w:bottom w:val="nil"/>
              <w:right w:val="nil"/>
            </w:tcBorders>
            <w:shd w:val="clear" w:color="000000" w:fill="FFFFFF"/>
            <w:noWrap/>
            <w:vAlign w:val="center"/>
            <w:hideMark/>
          </w:tcPr>
          <w:p w14:paraId="7CC29C7D"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Date</w:t>
            </w:r>
          </w:p>
        </w:tc>
      </w:tr>
      <w:tr w:rsidR="002C1226" w:rsidRPr="000D6E06" w14:paraId="6AB0CBE5" w14:textId="77777777" w:rsidTr="00C43C1A">
        <w:trPr>
          <w:trHeight w:val="300"/>
        </w:trPr>
        <w:tc>
          <w:tcPr>
            <w:tcW w:w="4500" w:type="dxa"/>
            <w:tcBorders>
              <w:top w:val="nil"/>
              <w:left w:val="nil"/>
              <w:bottom w:val="nil"/>
              <w:right w:val="nil"/>
            </w:tcBorders>
            <w:shd w:val="clear" w:color="000000" w:fill="FFFFFF"/>
            <w:vAlign w:val="center"/>
            <w:hideMark/>
          </w:tcPr>
          <w:p w14:paraId="3376ABFD" w14:textId="77777777" w:rsidR="002C1226" w:rsidRPr="000D6E06" w:rsidRDefault="002C1226" w:rsidP="00C43C1A">
            <w:pPr>
              <w:tabs>
                <w:tab w:val="clear" w:pos="5103"/>
              </w:tabs>
              <w:spacing w:before="0" w:after="0"/>
              <w:rPr>
                <w:rFonts w:cs="Arial"/>
                <w:color w:val="000000"/>
                <w:lang w:val="en-US"/>
              </w:rPr>
            </w:pPr>
            <w:r w:rsidRPr="000D6E06">
              <w:rPr>
                <w:rFonts w:cs="Arial"/>
                <w:color w:val="000000"/>
                <w:lang w:val="en-US"/>
              </w:rPr>
              <w:t>I have the authority to bind the Proponent.</w:t>
            </w:r>
          </w:p>
        </w:tc>
      </w:tr>
    </w:tbl>
    <w:p w14:paraId="1B8AF8DE" w14:textId="77777777" w:rsidR="002C1226" w:rsidRDefault="002C1226" w:rsidP="002C1226">
      <w:pPr>
        <w:jc w:val="both"/>
        <w:rPr>
          <w:rFonts w:cs="Arial"/>
          <w:lang w:val="en-US"/>
        </w:rPr>
      </w:pPr>
    </w:p>
    <w:p w14:paraId="3D7A2CF9" w14:textId="77777777" w:rsidR="002C1226" w:rsidRPr="004C4346" w:rsidRDefault="002C1226" w:rsidP="002C1226">
      <w:pPr>
        <w:pStyle w:val="Default"/>
        <w:rPr>
          <w:rFonts w:ascii="Arial" w:hAnsi="Arial" w:cs="Arial"/>
          <w:b/>
          <w:bCs/>
          <w:u w:val="single"/>
        </w:rPr>
      </w:pPr>
      <w:r w:rsidRPr="004C4346">
        <w:rPr>
          <w:rFonts w:ascii="Arial" w:hAnsi="Arial" w:cs="Arial"/>
          <w:b/>
          <w:bCs/>
          <w:u w:val="single"/>
        </w:rPr>
        <w:t xml:space="preserve">Attachments: </w:t>
      </w:r>
    </w:p>
    <w:p w14:paraId="131C1B82" w14:textId="77777777" w:rsidR="002C1226" w:rsidRPr="004C4346" w:rsidRDefault="002C1226" w:rsidP="002C1226">
      <w:pPr>
        <w:pStyle w:val="Default"/>
        <w:rPr>
          <w:rFonts w:ascii="Arial" w:hAnsi="Arial" w:cs="Arial"/>
        </w:rPr>
      </w:pPr>
    </w:p>
    <w:p w14:paraId="385815E8" w14:textId="77777777" w:rsidR="002C1226" w:rsidRPr="004C4346" w:rsidRDefault="002C1226" w:rsidP="002C1226">
      <w:pPr>
        <w:pStyle w:val="Default"/>
        <w:rPr>
          <w:rFonts w:ascii="Arial" w:hAnsi="Arial" w:cs="Arial"/>
        </w:rPr>
      </w:pPr>
      <w:r w:rsidRPr="004C4346">
        <w:rPr>
          <w:rFonts w:ascii="Arial" w:hAnsi="Arial" w:cs="Arial"/>
        </w:rPr>
        <w:t xml:space="preserve">Attachment 1 - Technical Response Form </w:t>
      </w:r>
    </w:p>
    <w:p w14:paraId="264D2A4B" w14:textId="77777777" w:rsidR="002C1226" w:rsidRPr="004C4346" w:rsidRDefault="002C1226" w:rsidP="002C1226">
      <w:pPr>
        <w:pStyle w:val="Default"/>
        <w:rPr>
          <w:rFonts w:ascii="Arial" w:hAnsi="Arial" w:cs="Arial"/>
        </w:rPr>
      </w:pPr>
    </w:p>
    <w:p w14:paraId="795C3DE2" w14:textId="77777777" w:rsidR="002C1226" w:rsidRPr="004C4346" w:rsidRDefault="002C1226" w:rsidP="002C1226">
      <w:pPr>
        <w:pStyle w:val="Default"/>
        <w:rPr>
          <w:rFonts w:ascii="Arial" w:hAnsi="Arial" w:cs="Arial"/>
        </w:rPr>
      </w:pPr>
      <w:r w:rsidRPr="004C4346">
        <w:rPr>
          <w:rFonts w:ascii="Arial" w:hAnsi="Arial" w:cs="Arial"/>
        </w:rPr>
        <w:t xml:space="preserve">Attachment 2 - Pricing Response Form </w:t>
      </w:r>
    </w:p>
    <w:p w14:paraId="62BF019C" w14:textId="77777777" w:rsidR="002C1226" w:rsidRPr="004C4346" w:rsidRDefault="002C1226" w:rsidP="002C1226">
      <w:pPr>
        <w:pStyle w:val="Default"/>
        <w:rPr>
          <w:rFonts w:ascii="Arial" w:hAnsi="Arial" w:cs="Arial"/>
        </w:rPr>
      </w:pPr>
    </w:p>
    <w:p w14:paraId="54AD96E9" w14:textId="77777777" w:rsidR="002C1226" w:rsidRPr="004C4346" w:rsidRDefault="002C1226" w:rsidP="002C1226">
      <w:pPr>
        <w:pStyle w:val="Default"/>
        <w:rPr>
          <w:rFonts w:ascii="Arial" w:hAnsi="Arial" w:cs="Arial"/>
        </w:rPr>
      </w:pPr>
      <w:r w:rsidRPr="004C4346">
        <w:rPr>
          <w:rFonts w:ascii="Arial" w:hAnsi="Arial" w:cs="Arial"/>
        </w:rPr>
        <w:t xml:space="preserve">Attachment 3 - Copy of Valid Business License </w:t>
      </w:r>
    </w:p>
    <w:p w14:paraId="22834F4C" w14:textId="77777777" w:rsidR="002C1226" w:rsidRDefault="002C1226" w:rsidP="002C1226">
      <w:pPr>
        <w:pStyle w:val="Default"/>
        <w:rPr>
          <w:rFonts w:ascii="Arial" w:hAnsi="Arial" w:cs="Arial"/>
        </w:rPr>
      </w:pPr>
      <w:r w:rsidRPr="004C4346">
        <w:rPr>
          <w:rFonts w:ascii="Arial" w:hAnsi="Arial" w:cs="Arial"/>
        </w:rPr>
        <w:br/>
        <w:t xml:space="preserve">Attachment 4 </w:t>
      </w:r>
      <w:r>
        <w:rPr>
          <w:rFonts w:ascii="Arial" w:hAnsi="Arial" w:cs="Arial"/>
        </w:rPr>
        <w:t>-</w:t>
      </w:r>
      <w:r w:rsidRPr="004C4346">
        <w:rPr>
          <w:rFonts w:ascii="Arial" w:hAnsi="Arial" w:cs="Arial"/>
        </w:rPr>
        <w:t xml:space="preserve"> Reference List Form</w:t>
      </w:r>
    </w:p>
    <w:p w14:paraId="2285EA9B" w14:textId="77777777" w:rsidR="002C1226" w:rsidRDefault="002C1226" w:rsidP="002C1226">
      <w:pPr>
        <w:pStyle w:val="Default"/>
        <w:rPr>
          <w:rFonts w:ascii="Arial" w:hAnsi="Arial" w:cs="Arial"/>
        </w:rPr>
      </w:pPr>
    </w:p>
    <w:p w14:paraId="0686078A" w14:textId="77777777" w:rsidR="002C1226" w:rsidRDefault="002C1226" w:rsidP="002C1226">
      <w:pPr>
        <w:pStyle w:val="Default"/>
        <w:rPr>
          <w:rFonts w:ascii="Arial" w:hAnsi="Arial" w:cs="Arial"/>
        </w:rPr>
      </w:pPr>
    </w:p>
    <w:p w14:paraId="5EDBFAB2" w14:textId="77777777" w:rsidR="002C1226" w:rsidRDefault="002C1226" w:rsidP="002C1226">
      <w:pPr>
        <w:pStyle w:val="Default"/>
        <w:rPr>
          <w:rFonts w:ascii="Arial" w:hAnsi="Arial" w:cs="Arial"/>
        </w:rPr>
      </w:pPr>
    </w:p>
    <w:p w14:paraId="382D5608" w14:textId="77777777" w:rsidR="002C1226" w:rsidRDefault="002C1226" w:rsidP="002C1226">
      <w:pPr>
        <w:pStyle w:val="Default"/>
        <w:rPr>
          <w:rFonts w:ascii="Arial" w:hAnsi="Arial" w:cs="Arial"/>
        </w:rPr>
      </w:pPr>
    </w:p>
    <w:p w14:paraId="3E4A42CE" w14:textId="77777777" w:rsidR="002C1226" w:rsidRPr="002C1226" w:rsidRDefault="002C1226" w:rsidP="002C1226">
      <w:pPr>
        <w:pStyle w:val="Heading1"/>
        <w:keepLines w:val="0"/>
        <w:spacing w:before="240" w:after="240" w:line="276" w:lineRule="auto"/>
        <w:ind w:left="1080"/>
        <w:jc w:val="center"/>
        <w:rPr>
          <w:rFonts w:ascii="Arial" w:eastAsia="Times New Roman" w:hAnsi="Arial" w:cs="Arial"/>
          <w:b/>
          <w:bCs/>
          <w:color w:val="auto"/>
          <w:kern w:val="32"/>
          <w:sz w:val="24"/>
          <w:szCs w:val="24"/>
        </w:rPr>
      </w:pPr>
      <w:bookmarkStart w:id="1" w:name="_Toc213419739"/>
      <w:r w:rsidRPr="002C1226">
        <w:rPr>
          <w:rFonts w:ascii="Arial" w:eastAsia="Times New Roman" w:hAnsi="Arial" w:cs="Arial"/>
          <w:b/>
          <w:bCs/>
          <w:color w:val="auto"/>
          <w:kern w:val="32"/>
          <w:sz w:val="24"/>
          <w:szCs w:val="24"/>
        </w:rPr>
        <w:lastRenderedPageBreak/>
        <w:t>ATTACHMENT 1 - TECHNICAL RESPONSE FORM</w:t>
      </w:r>
      <w:bookmarkEnd w:id="1"/>
    </w:p>
    <w:p w14:paraId="41F1A0C4" w14:textId="77777777" w:rsidR="002C1226" w:rsidRPr="004C4346" w:rsidRDefault="002C1226" w:rsidP="002C1226">
      <w:pPr>
        <w:jc w:val="both"/>
        <w:rPr>
          <w:rFonts w:cs="Arial"/>
        </w:rPr>
      </w:pPr>
      <w:r w:rsidRPr="004C4346">
        <w:rPr>
          <w:rFonts w:cs="Arial"/>
        </w:rPr>
        <w:t>Proponents must provide evidence that they have the substantial expertise and resources available to deliver the Services as per Part 2 - The Deliverables of this RFP by completing and submitting this Technical Response Form as a part of their Proposal along with their Appendix C- Form of Offer.</w:t>
      </w:r>
    </w:p>
    <w:p w14:paraId="6DB1676D" w14:textId="77777777" w:rsidR="002C1226" w:rsidRPr="004C4346" w:rsidRDefault="002C1226" w:rsidP="002C1226">
      <w:pPr>
        <w:jc w:val="both"/>
        <w:rPr>
          <w:rFonts w:cs="Arial"/>
          <w:b/>
          <w:bCs/>
          <w:i/>
          <w:iCs/>
          <w:lang w:val="en-US"/>
        </w:rPr>
      </w:pPr>
      <w:r w:rsidRPr="004C4346">
        <w:rPr>
          <w:rFonts w:cs="Arial"/>
          <w:b/>
          <w:bCs/>
          <w:i/>
          <w:iCs/>
          <w:lang w:val="en-US"/>
        </w:rPr>
        <w:t>Note:</w:t>
      </w:r>
    </w:p>
    <w:p w14:paraId="49D9B3D6" w14:textId="77777777" w:rsidR="002C1226" w:rsidRPr="004C4346" w:rsidRDefault="002C1226" w:rsidP="002C1226">
      <w:pPr>
        <w:pStyle w:val="ListParagraph"/>
        <w:numPr>
          <w:ilvl w:val="0"/>
          <w:numId w:val="2"/>
        </w:numPr>
        <w:jc w:val="both"/>
        <w:rPr>
          <w:rFonts w:cs="Arial"/>
          <w:b/>
          <w:bCs/>
          <w:i/>
          <w:iCs/>
        </w:rPr>
      </w:pPr>
      <w:r w:rsidRPr="004C4346">
        <w:rPr>
          <w:rFonts w:cs="Arial"/>
          <w:b/>
          <w:bCs/>
          <w:i/>
          <w:iCs/>
          <w:lang w:val="en-US"/>
        </w:rPr>
        <w:t xml:space="preserve">Completion of this form is necessary to complete your </w:t>
      </w:r>
      <w:r>
        <w:rPr>
          <w:rFonts w:cs="Arial"/>
          <w:b/>
          <w:bCs/>
          <w:i/>
          <w:iCs/>
          <w:lang w:val="en-US"/>
        </w:rPr>
        <w:t>P</w:t>
      </w:r>
      <w:r w:rsidRPr="004C4346">
        <w:rPr>
          <w:rFonts w:cs="Arial"/>
          <w:b/>
          <w:bCs/>
          <w:i/>
          <w:iCs/>
          <w:lang w:val="en-US"/>
        </w:rPr>
        <w:t>roposal submission.</w:t>
      </w:r>
    </w:p>
    <w:p w14:paraId="3FD500AB" w14:textId="77777777" w:rsidR="002C1226" w:rsidRPr="004C4346" w:rsidRDefault="002C1226" w:rsidP="002C1226">
      <w:pPr>
        <w:pStyle w:val="ListParagraph"/>
        <w:numPr>
          <w:ilvl w:val="0"/>
          <w:numId w:val="2"/>
        </w:numPr>
        <w:jc w:val="both"/>
        <w:rPr>
          <w:rFonts w:cs="Arial"/>
          <w:b/>
          <w:bCs/>
          <w:i/>
          <w:iCs/>
        </w:rPr>
      </w:pPr>
      <w:r w:rsidRPr="004C4346">
        <w:rPr>
          <w:rFonts w:cs="Arial"/>
          <w:b/>
          <w:bCs/>
          <w:i/>
          <w:iCs/>
        </w:rPr>
        <w:t>Other than entering data in the spaces provided, making changes to this form or submitting an alternate format is discouraged. If space is insufficient, additional pages may be added as necessary.</w:t>
      </w:r>
    </w:p>
    <w:p w14:paraId="6987777C" w14:textId="77777777" w:rsidR="002C1226" w:rsidRPr="004C4346" w:rsidRDefault="002C1226" w:rsidP="002C1226">
      <w:pPr>
        <w:jc w:val="both"/>
        <w:rPr>
          <w:rFonts w:cs="Arial"/>
        </w:rPr>
      </w:pPr>
      <w:r w:rsidRPr="004C4346">
        <w:rPr>
          <w:rFonts w:cs="Arial"/>
        </w:rPr>
        <w:t xml:space="preserve">Proponents must provide, their responses to the following questions: </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315"/>
        <w:gridCol w:w="2880"/>
        <w:gridCol w:w="1270"/>
        <w:gridCol w:w="1377"/>
        <w:gridCol w:w="8"/>
      </w:tblGrid>
      <w:tr w:rsidR="002C1226" w:rsidRPr="004C4346" w14:paraId="135DE5D6" w14:textId="77777777" w:rsidTr="00C43C1A">
        <w:trPr>
          <w:gridAfter w:val="1"/>
          <w:wAfter w:w="8" w:type="dxa"/>
          <w:trHeight w:val="630"/>
        </w:trPr>
        <w:tc>
          <w:tcPr>
            <w:tcW w:w="550" w:type="dxa"/>
            <w:shd w:val="clear" w:color="000000" w:fill="D9D9D9"/>
            <w:noWrap/>
            <w:vAlign w:val="center"/>
            <w:hideMark/>
          </w:tcPr>
          <w:p w14:paraId="0CFFC84F" w14:textId="77777777" w:rsidR="002C1226" w:rsidRPr="004C4346" w:rsidRDefault="002C1226" w:rsidP="00C43C1A">
            <w:pPr>
              <w:tabs>
                <w:tab w:val="clear" w:pos="5103"/>
              </w:tabs>
              <w:spacing w:before="0" w:after="0"/>
              <w:jc w:val="center"/>
              <w:rPr>
                <w:rFonts w:cs="Arial"/>
                <w:b/>
                <w:bCs/>
                <w:color w:val="000000"/>
                <w:u w:val="single"/>
                <w:lang w:val="en-US"/>
              </w:rPr>
            </w:pPr>
            <w:r w:rsidRPr="004C4346">
              <w:rPr>
                <w:rFonts w:cs="Arial"/>
                <w:b/>
                <w:bCs/>
                <w:color w:val="000000"/>
                <w:u w:val="single"/>
                <w:lang w:val="en-US"/>
              </w:rPr>
              <w:t>#</w:t>
            </w:r>
          </w:p>
        </w:tc>
        <w:tc>
          <w:tcPr>
            <w:tcW w:w="6195" w:type="dxa"/>
            <w:gridSpan w:val="2"/>
            <w:shd w:val="clear" w:color="000000" w:fill="D9D9D9"/>
            <w:noWrap/>
            <w:vAlign w:val="center"/>
            <w:hideMark/>
          </w:tcPr>
          <w:p w14:paraId="4BB446A1" w14:textId="77777777" w:rsidR="002C1226" w:rsidRPr="004C4346" w:rsidRDefault="002C1226" w:rsidP="00C43C1A">
            <w:pPr>
              <w:tabs>
                <w:tab w:val="clear" w:pos="5103"/>
              </w:tabs>
              <w:spacing w:before="0" w:after="0"/>
              <w:jc w:val="center"/>
              <w:rPr>
                <w:rFonts w:cs="Arial"/>
                <w:b/>
                <w:bCs/>
                <w:color w:val="000000"/>
                <w:u w:val="single"/>
                <w:lang w:val="en-US"/>
              </w:rPr>
            </w:pPr>
            <w:r w:rsidRPr="004C4346">
              <w:rPr>
                <w:rFonts w:cs="Arial"/>
                <w:b/>
                <w:bCs/>
                <w:color w:val="000000"/>
                <w:u w:val="single"/>
                <w:lang w:val="en-US"/>
              </w:rPr>
              <w:t>Technical Response Section</w:t>
            </w:r>
          </w:p>
        </w:tc>
        <w:tc>
          <w:tcPr>
            <w:tcW w:w="1270" w:type="dxa"/>
            <w:shd w:val="clear" w:color="000000" w:fill="D9D9D9"/>
            <w:vAlign w:val="center"/>
            <w:hideMark/>
          </w:tcPr>
          <w:p w14:paraId="5E0676B6" w14:textId="77777777" w:rsidR="002C1226" w:rsidRPr="004C4346" w:rsidRDefault="002C1226" w:rsidP="00C43C1A">
            <w:pPr>
              <w:tabs>
                <w:tab w:val="clear" w:pos="5103"/>
              </w:tabs>
              <w:spacing w:before="0" w:after="0"/>
              <w:jc w:val="center"/>
              <w:rPr>
                <w:rFonts w:cs="Arial"/>
                <w:b/>
                <w:bCs/>
                <w:color w:val="000000"/>
                <w:u w:val="single"/>
                <w:lang w:val="en-US"/>
              </w:rPr>
            </w:pPr>
            <w:r w:rsidRPr="004C4346">
              <w:rPr>
                <w:rFonts w:cs="Arial"/>
                <w:b/>
                <w:bCs/>
                <w:color w:val="000000"/>
                <w:u w:val="single"/>
                <w:lang w:val="en-US"/>
              </w:rPr>
              <w:t>Available Points</w:t>
            </w:r>
          </w:p>
        </w:tc>
        <w:tc>
          <w:tcPr>
            <w:tcW w:w="1377" w:type="dxa"/>
            <w:shd w:val="clear" w:color="000000" w:fill="D9D9D9"/>
            <w:vAlign w:val="center"/>
            <w:hideMark/>
          </w:tcPr>
          <w:p w14:paraId="3905175C" w14:textId="77777777" w:rsidR="002C1226" w:rsidRPr="004C4346" w:rsidRDefault="002C1226" w:rsidP="00C43C1A">
            <w:pPr>
              <w:tabs>
                <w:tab w:val="clear" w:pos="5103"/>
              </w:tabs>
              <w:spacing w:before="0" w:after="0"/>
              <w:jc w:val="center"/>
              <w:rPr>
                <w:rFonts w:cs="Arial"/>
                <w:b/>
                <w:bCs/>
                <w:color w:val="000000"/>
                <w:u w:val="single"/>
                <w:lang w:val="en-US"/>
              </w:rPr>
            </w:pPr>
            <w:r w:rsidRPr="004C4346">
              <w:rPr>
                <w:rFonts w:cs="Arial"/>
                <w:b/>
                <w:bCs/>
                <w:color w:val="000000"/>
                <w:u w:val="single"/>
                <w:lang w:val="en-US"/>
              </w:rPr>
              <w:t>Minimum Threshold</w:t>
            </w:r>
          </w:p>
        </w:tc>
      </w:tr>
      <w:tr w:rsidR="002C1226" w:rsidRPr="004C4346" w14:paraId="746A5988" w14:textId="77777777" w:rsidTr="00C43C1A">
        <w:trPr>
          <w:gridAfter w:val="1"/>
          <w:wAfter w:w="8" w:type="dxa"/>
          <w:trHeight w:val="315"/>
        </w:trPr>
        <w:tc>
          <w:tcPr>
            <w:tcW w:w="550" w:type="dxa"/>
            <w:shd w:val="clear" w:color="000000" w:fill="F2F2F2"/>
            <w:noWrap/>
            <w:hideMark/>
          </w:tcPr>
          <w:p w14:paraId="14470C2D"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1</w:t>
            </w:r>
          </w:p>
        </w:tc>
        <w:tc>
          <w:tcPr>
            <w:tcW w:w="6195" w:type="dxa"/>
            <w:gridSpan w:val="2"/>
            <w:shd w:val="clear" w:color="000000" w:fill="F2F2F2"/>
            <w:noWrap/>
            <w:hideMark/>
          </w:tcPr>
          <w:p w14:paraId="04AACE21"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Proponent Overview</w:t>
            </w:r>
          </w:p>
        </w:tc>
        <w:tc>
          <w:tcPr>
            <w:tcW w:w="1270" w:type="dxa"/>
            <w:shd w:val="clear" w:color="000000" w:fill="F2F2F2"/>
            <w:hideMark/>
          </w:tcPr>
          <w:p w14:paraId="27B268CF"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40</w:t>
            </w:r>
          </w:p>
        </w:tc>
        <w:tc>
          <w:tcPr>
            <w:tcW w:w="1377" w:type="dxa"/>
            <w:shd w:val="clear" w:color="000000" w:fill="F2F2F2"/>
            <w:hideMark/>
          </w:tcPr>
          <w:p w14:paraId="026B961C"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20</w:t>
            </w:r>
          </w:p>
        </w:tc>
      </w:tr>
      <w:tr w:rsidR="002C1226" w:rsidRPr="004C4346" w14:paraId="6C730390" w14:textId="77777777" w:rsidTr="00C43C1A">
        <w:trPr>
          <w:gridAfter w:val="1"/>
          <w:wAfter w:w="8" w:type="dxa"/>
          <w:trHeight w:val="600"/>
        </w:trPr>
        <w:tc>
          <w:tcPr>
            <w:tcW w:w="550" w:type="dxa"/>
            <w:shd w:val="clear" w:color="000000" w:fill="FFFFFF"/>
            <w:noWrap/>
            <w:hideMark/>
          </w:tcPr>
          <w:p w14:paraId="2EF99A7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1.1</w:t>
            </w:r>
          </w:p>
        </w:tc>
        <w:tc>
          <w:tcPr>
            <w:tcW w:w="6195" w:type="dxa"/>
            <w:gridSpan w:val="2"/>
            <w:shd w:val="clear" w:color="000000" w:fill="FFFFFF"/>
            <w:hideMark/>
          </w:tcPr>
          <w:p w14:paraId="38A697F9"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Please provide a brief description of your organization, including number of years the organization has been in operation and hours of operation for your service locations?</w:t>
            </w:r>
          </w:p>
        </w:tc>
        <w:tc>
          <w:tcPr>
            <w:tcW w:w="1270" w:type="dxa"/>
            <w:shd w:val="clear" w:color="000000" w:fill="FFFFFF"/>
            <w:hideMark/>
          </w:tcPr>
          <w:p w14:paraId="6A210AC3"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20</w:t>
            </w:r>
          </w:p>
        </w:tc>
        <w:tc>
          <w:tcPr>
            <w:tcW w:w="1377" w:type="dxa"/>
            <w:shd w:val="clear" w:color="000000" w:fill="FFFFFF"/>
            <w:hideMark/>
          </w:tcPr>
          <w:p w14:paraId="10A6DCD8"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68A5A067" w14:textId="77777777" w:rsidTr="00C43C1A">
        <w:trPr>
          <w:trHeight w:val="2618"/>
        </w:trPr>
        <w:tc>
          <w:tcPr>
            <w:tcW w:w="550" w:type="dxa"/>
            <w:shd w:val="clear" w:color="000000" w:fill="FFFFFF"/>
            <w:noWrap/>
          </w:tcPr>
          <w:p w14:paraId="135C94E4"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61C89FC1" w14:textId="33370490" w:rsidR="002C1226" w:rsidRPr="0095170C" w:rsidRDefault="008A6349" w:rsidP="0095170C">
            <w:pPr>
              <w:tabs>
                <w:tab w:val="clear" w:pos="5103"/>
              </w:tabs>
              <w:spacing w:before="0" w:after="0"/>
              <w:rPr>
                <w:rFonts w:cs="Arial"/>
                <w:color w:val="000000"/>
                <w:lang w:val="en-US"/>
              </w:rPr>
            </w:pPr>
            <w:r w:rsidRPr="0095170C">
              <w:rPr>
                <w:rFonts w:cs="Arial"/>
                <w:color w:val="000000"/>
                <w:lang w:val="en-US"/>
              </w:rPr>
              <w:t xml:space="preserve">Stitch It, established in 1989, has over 35 years of experience providing professional dry cleaning and alterations services across Canada.  We operate 53 corporate owned locations, open seven days a week (Monday – Saturday: 9:00 a.m. – 9:00 p.m.: Sunday: 10:00 a.m. – 6:00 p.m.), ensuring consistent, high-quality service nationwide.  Our standardized processes, extensive experience, and national footprint make Stitch It a reliable partner for organizations seeking precise, timely, and professional dry cleaning and alterations services. </w:t>
            </w:r>
          </w:p>
        </w:tc>
      </w:tr>
      <w:tr w:rsidR="002C1226" w:rsidRPr="004C4346" w14:paraId="5E119C7B" w14:textId="77777777" w:rsidTr="00C43C1A">
        <w:trPr>
          <w:gridAfter w:val="1"/>
          <w:wAfter w:w="8" w:type="dxa"/>
          <w:trHeight w:val="1200"/>
        </w:trPr>
        <w:tc>
          <w:tcPr>
            <w:tcW w:w="550" w:type="dxa"/>
            <w:shd w:val="clear" w:color="000000" w:fill="FFFFFF"/>
            <w:noWrap/>
            <w:hideMark/>
          </w:tcPr>
          <w:p w14:paraId="350781D6"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1.2</w:t>
            </w:r>
          </w:p>
        </w:tc>
        <w:tc>
          <w:tcPr>
            <w:tcW w:w="6195" w:type="dxa"/>
            <w:gridSpan w:val="2"/>
            <w:shd w:val="clear" w:color="000000" w:fill="FFFFFF"/>
            <w:hideMark/>
          </w:tcPr>
          <w:p w14:paraId="7C0CB03A"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Do you operate storefront business locations within the Region of Durham that are available for DRPS personnel to drop off and pick up garments?</w:t>
            </w:r>
            <w:r w:rsidRPr="004C4346">
              <w:rPr>
                <w:rFonts w:cs="Arial"/>
                <w:color w:val="000000"/>
                <w:lang w:val="en-US"/>
              </w:rPr>
              <w:br/>
              <w:t>Please select all applicable municipalities where you operate and provide the corresponding business addresses for each selected location:</w:t>
            </w:r>
          </w:p>
        </w:tc>
        <w:tc>
          <w:tcPr>
            <w:tcW w:w="1270" w:type="dxa"/>
            <w:shd w:val="clear" w:color="000000" w:fill="FFFFFF"/>
            <w:hideMark/>
          </w:tcPr>
          <w:p w14:paraId="0DD197D6"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10</w:t>
            </w:r>
          </w:p>
        </w:tc>
        <w:tc>
          <w:tcPr>
            <w:tcW w:w="1377" w:type="dxa"/>
            <w:shd w:val="clear" w:color="000000" w:fill="FFFFFF"/>
            <w:hideMark/>
          </w:tcPr>
          <w:p w14:paraId="3CBA9C79"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62BD93F7" w14:textId="77777777" w:rsidTr="00C43C1A">
        <w:trPr>
          <w:trHeight w:val="2015"/>
        </w:trPr>
        <w:tc>
          <w:tcPr>
            <w:tcW w:w="550" w:type="dxa"/>
            <w:shd w:val="clear" w:color="000000" w:fill="FFFFFF"/>
            <w:noWrap/>
          </w:tcPr>
          <w:p w14:paraId="64AD024F"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noWrap/>
          </w:tcPr>
          <w:p w14:paraId="5C3E728E" w14:textId="608083C8" w:rsidR="002C1226" w:rsidRPr="0095170C" w:rsidRDefault="00113144" w:rsidP="0095170C">
            <w:pPr>
              <w:tabs>
                <w:tab w:val="clear" w:pos="5103"/>
              </w:tabs>
              <w:spacing w:before="0" w:after="0"/>
              <w:rPr>
                <w:rFonts w:cs="Arial"/>
                <w:color w:val="000000"/>
                <w:lang w:val="en-US"/>
              </w:rPr>
            </w:pPr>
            <w:r w:rsidRPr="0095170C">
              <w:rPr>
                <w:rFonts w:cs="Arial"/>
                <w:color w:val="000000"/>
                <w:lang w:val="en-US"/>
              </w:rPr>
              <w:t xml:space="preserve">Yes. Stitch It operates corporate-owned storefronts in the Durham region, available for DRPS personnel to drop off and pick up garments during our regular business hours. </w:t>
            </w:r>
          </w:p>
        </w:tc>
      </w:tr>
      <w:tr w:rsidR="002C1226" w:rsidRPr="004C4346" w14:paraId="4FEBE5C0" w14:textId="77777777" w:rsidTr="00C43C1A">
        <w:trPr>
          <w:trHeight w:val="315"/>
        </w:trPr>
        <w:tc>
          <w:tcPr>
            <w:tcW w:w="550" w:type="dxa"/>
            <w:shd w:val="clear" w:color="000000" w:fill="FFFFFF"/>
            <w:noWrap/>
          </w:tcPr>
          <w:p w14:paraId="1DE25787" w14:textId="77777777" w:rsidR="002C1226" w:rsidRPr="004C4346" w:rsidRDefault="002C1226" w:rsidP="00C43C1A">
            <w:pPr>
              <w:tabs>
                <w:tab w:val="clear" w:pos="5103"/>
              </w:tabs>
              <w:spacing w:before="0" w:after="0"/>
              <w:jc w:val="center"/>
              <w:rPr>
                <w:rFonts w:cs="Arial"/>
                <w:color w:val="000000"/>
                <w:lang w:val="en-US"/>
              </w:rPr>
            </w:pPr>
          </w:p>
        </w:tc>
        <w:tc>
          <w:tcPr>
            <w:tcW w:w="3315" w:type="dxa"/>
            <w:shd w:val="clear" w:color="000000" w:fill="FFFFFF"/>
            <w:noWrap/>
          </w:tcPr>
          <w:p w14:paraId="0F44A5FF"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Business Location</w:t>
            </w:r>
          </w:p>
        </w:tc>
        <w:tc>
          <w:tcPr>
            <w:tcW w:w="5535" w:type="dxa"/>
            <w:gridSpan w:val="4"/>
            <w:shd w:val="clear" w:color="000000" w:fill="FFFFFF"/>
          </w:tcPr>
          <w:p w14:paraId="57A0D3D8"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Business Address</w:t>
            </w:r>
          </w:p>
        </w:tc>
      </w:tr>
      <w:tr w:rsidR="002C1226" w:rsidRPr="004C4346" w14:paraId="7A26C113" w14:textId="77777777" w:rsidTr="00C43C1A">
        <w:trPr>
          <w:trHeight w:val="782"/>
        </w:trPr>
        <w:tc>
          <w:tcPr>
            <w:tcW w:w="550" w:type="dxa"/>
            <w:shd w:val="clear" w:color="000000" w:fill="FFFFFF"/>
            <w:noWrap/>
            <w:hideMark/>
          </w:tcPr>
          <w:p w14:paraId="27D9E04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6C7CC77F"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City of Pickering</w:t>
            </w:r>
          </w:p>
        </w:tc>
        <w:tc>
          <w:tcPr>
            <w:tcW w:w="5535" w:type="dxa"/>
            <w:gridSpan w:val="4"/>
            <w:shd w:val="clear" w:color="000000" w:fill="FFFFFF"/>
            <w:hideMark/>
          </w:tcPr>
          <w:p w14:paraId="35E8C491" w14:textId="106DA6AE" w:rsidR="00113144" w:rsidRDefault="00113144" w:rsidP="00C43C1A">
            <w:pPr>
              <w:tabs>
                <w:tab w:val="clear" w:pos="5103"/>
              </w:tabs>
              <w:spacing w:before="0" w:after="0"/>
              <w:jc w:val="center"/>
              <w:rPr>
                <w:rFonts w:cs="Arial"/>
                <w:color w:val="000000"/>
                <w:lang w:val="en-US"/>
              </w:rPr>
            </w:pPr>
            <w:r>
              <w:rPr>
                <w:rFonts w:cs="Arial"/>
                <w:color w:val="000000"/>
                <w:lang w:val="en-US"/>
              </w:rPr>
              <w:t>Pickering Town Centre</w:t>
            </w:r>
          </w:p>
          <w:p w14:paraId="6EC1E489" w14:textId="4E759484" w:rsidR="00113144" w:rsidRDefault="00113144" w:rsidP="00C43C1A">
            <w:pPr>
              <w:tabs>
                <w:tab w:val="clear" w:pos="5103"/>
              </w:tabs>
              <w:spacing w:before="0" w:after="0"/>
              <w:jc w:val="center"/>
              <w:rPr>
                <w:rFonts w:cs="Arial"/>
                <w:color w:val="000000"/>
                <w:lang w:val="en-US"/>
              </w:rPr>
            </w:pPr>
            <w:r>
              <w:rPr>
                <w:rFonts w:cs="Arial"/>
                <w:color w:val="000000"/>
                <w:lang w:val="en-US"/>
              </w:rPr>
              <w:t>1355 Kingston Rd, Unit 321</w:t>
            </w:r>
          </w:p>
          <w:p w14:paraId="25668D0E" w14:textId="4B399E1D" w:rsidR="00113144" w:rsidRDefault="00113144" w:rsidP="00C43C1A">
            <w:pPr>
              <w:tabs>
                <w:tab w:val="clear" w:pos="5103"/>
              </w:tabs>
              <w:spacing w:before="0" w:after="0"/>
              <w:jc w:val="center"/>
              <w:rPr>
                <w:rFonts w:cs="Arial"/>
                <w:color w:val="000000"/>
                <w:lang w:val="en-US"/>
              </w:rPr>
            </w:pPr>
            <w:r>
              <w:rPr>
                <w:rFonts w:cs="Arial"/>
                <w:color w:val="000000"/>
                <w:lang w:val="en-US"/>
              </w:rPr>
              <w:t>Pickering, ON</w:t>
            </w:r>
          </w:p>
          <w:p w14:paraId="77B822EB" w14:textId="1998C22C" w:rsidR="00113144" w:rsidRDefault="00113144" w:rsidP="00C43C1A">
            <w:pPr>
              <w:tabs>
                <w:tab w:val="clear" w:pos="5103"/>
              </w:tabs>
              <w:spacing w:before="0" w:after="0"/>
              <w:jc w:val="center"/>
              <w:rPr>
                <w:rFonts w:cs="Arial"/>
                <w:color w:val="000000"/>
                <w:lang w:val="en-US"/>
              </w:rPr>
            </w:pPr>
            <w:r>
              <w:rPr>
                <w:rFonts w:cs="Arial"/>
                <w:color w:val="000000"/>
                <w:lang w:val="en-US"/>
              </w:rPr>
              <w:t>L1V 1B8</w:t>
            </w:r>
          </w:p>
          <w:p w14:paraId="09FE4196" w14:textId="1B62BC91"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r w:rsidRPr="004C4346">
              <w:rPr>
                <w:rFonts w:cs="Arial"/>
                <w:b/>
                <w:bCs/>
                <w:color w:val="000000"/>
                <w:lang w:val="en-US"/>
              </w:rPr>
              <w:t> </w:t>
            </w:r>
          </w:p>
        </w:tc>
      </w:tr>
      <w:tr w:rsidR="002C1226" w:rsidRPr="004C4346" w14:paraId="0EC21D5B" w14:textId="77777777" w:rsidTr="00C43C1A">
        <w:trPr>
          <w:trHeight w:val="890"/>
        </w:trPr>
        <w:tc>
          <w:tcPr>
            <w:tcW w:w="550" w:type="dxa"/>
            <w:shd w:val="clear" w:color="000000" w:fill="FFFFFF"/>
            <w:noWrap/>
            <w:hideMark/>
          </w:tcPr>
          <w:p w14:paraId="3BC9EED6"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4CDC682D"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City of Oshawa</w:t>
            </w:r>
          </w:p>
        </w:tc>
        <w:tc>
          <w:tcPr>
            <w:tcW w:w="5535" w:type="dxa"/>
            <w:gridSpan w:val="4"/>
            <w:shd w:val="clear" w:color="000000" w:fill="FFFFFF"/>
            <w:hideMark/>
          </w:tcPr>
          <w:p w14:paraId="21337F03" w14:textId="5CDCDB08" w:rsidR="00113144" w:rsidRPr="00113144" w:rsidRDefault="00113144" w:rsidP="00113144">
            <w:pPr>
              <w:tabs>
                <w:tab w:val="clear" w:pos="5103"/>
              </w:tabs>
              <w:spacing w:before="0" w:after="0"/>
              <w:jc w:val="center"/>
              <w:rPr>
                <w:rFonts w:cs="Arial"/>
                <w:color w:val="000000"/>
                <w:lang w:val="en-US"/>
              </w:rPr>
            </w:pPr>
            <w:r w:rsidRPr="00113144">
              <w:rPr>
                <w:rFonts w:cs="Arial"/>
                <w:color w:val="000000"/>
                <w:lang w:val="en-US"/>
              </w:rPr>
              <w:t>Oshawa Centre</w:t>
            </w:r>
          </w:p>
          <w:p w14:paraId="30AC503B" w14:textId="77777777" w:rsidR="00113144" w:rsidRPr="00113144" w:rsidRDefault="00113144" w:rsidP="00C43C1A">
            <w:pPr>
              <w:tabs>
                <w:tab w:val="clear" w:pos="5103"/>
              </w:tabs>
              <w:spacing w:before="0" w:after="0"/>
              <w:jc w:val="center"/>
              <w:rPr>
                <w:rFonts w:cs="Arial"/>
                <w:color w:val="000000"/>
                <w:lang w:val="en-US"/>
              </w:rPr>
            </w:pPr>
            <w:r w:rsidRPr="00113144">
              <w:rPr>
                <w:rFonts w:cs="Arial"/>
                <w:color w:val="000000"/>
                <w:lang w:val="en-US"/>
              </w:rPr>
              <w:t>419 King St W, Unit 4077</w:t>
            </w:r>
          </w:p>
          <w:p w14:paraId="0C160BD8" w14:textId="77777777" w:rsidR="00113144" w:rsidRDefault="00113144" w:rsidP="00C43C1A">
            <w:pPr>
              <w:tabs>
                <w:tab w:val="clear" w:pos="5103"/>
              </w:tabs>
              <w:spacing w:before="0" w:after="0"/>
              <w:jc w:val="center"/>
              <w:rPr>
                <w:rFonts w:cs="Arial"/>
                <w:color w:val="000000"/>
                <w:lang w:val="en-US"/>
              </w:rPr>
            </w:pPr>
            <w:r w:rsidRPr="00113144">
              <w:rPr>
                <w:rFonts w:cs="Arial"/>
                <w:color w:val="000000"/>
                <w:lang w:val="en-US"/>
              </w:rPr>
              <w:t xml:space="preserve">Oshawa, ON </w:t>
            </w:r>
          </w:p>
          <w:p w14:paraId="6205D5D7" w14:textId="0392C994" w:rsidR="00113144" w:rsidRPr="00113144" w:rsidRDefault="00113144" w:rsidP="00C43C1A">
            <w:pPr>
              <w:tabs>
                <w:tab w:val="clear" w:pos="5103"/>
              </w:tabs>
              <w:spacing w:before="0" w:after="0"/>
              <w:jc w:val="center"/>
              <w:rPr>
                <w:rFonts w:cs="Arial"/>
                <w:color w:val="000000"/>
                <w:lang w:val="en-US"/>
              </w:rPr>
            </w:pPr>
            <w:r>
              <w:rPr>
                <w:rFonts w:cs="Arial"/>
                <w:color w:val="000000"/>
                <w:lang w:val="en-US"/>
              </w:rPr>
              <w:t>L1J 2K5</w:t>
            </w:r>
          </w:p>
          <w:p w14:paraId="6EBA73DD" w14:textId="77777777" w:rsidR="00113144" w:rsidRDefault="00113144" w:rsidP="00C43C1A">
            <w:pPr>
              <w:tabs>
                <w:tab w:val="clear" w:pos="5103"/>
              </w:tabs>
              <w:spacing w:before="0" w:after="0"/>
              <w:jc w:val="center"/>
              <w:rPr>
                <w:rFonts w:cs="Arial"/>
                <w:b/>
                <w:bCs/>
                <w:color w:val="000000"/>
                <w:lang w:val="en-US"/>
              </w:rPr>
            </w:pPr>
          </w:p>
          <w:p w14:paraId="0247923F" w14:textId="092FDBF5"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033A07AB" w14:textId="77777777" w:rsidTr="00C43C1A">
        <w:trPr>
          <w:trHeight w:val="890"/>
        </w:trPr>
        <w:tc>
          <w:tcPr>
            <w:tcW w:w="550" w:type="dxa"/>
            <w:shd w:val="clear" w:color="000000" w:fill="FFFFFF"/>
            <w:noWrap/>
            <w:hideMark/>
          </w:tcPr>
          <w:p w14:paraId="47ECF4D1"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6878CEB7"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Town of Ajax</w:t>
            </w:r>
          </w:p>
        </w:tc>
        <w:tc>
          <w:tcPr>
            <w:tcW w:w="5535" w:type="dxa"/>
            <w:gridSpan w:val="4"/>
            <w:shd w:val="clear" w:color="000000" w:fill="FFFFFF"/>
            <w:hideMark/>
          </w:tcPr>
          <w:p w14:paraId="6DC6D862" w14:textId="77777777" w:rsidR="00113144" w:rsidRDefault="00113144" w:rsidP="00C43C1A">
            <w:pPr>
              <w:tabs>
                <w:tab w:val="clear" w:pos="5103"/>
              </w:tabs>
              <w:spacing w:before="0" w:after="0"/>
              <w:jc w:val="center"/>
              <w:rPr>
                <w:rFonts w:cs="Arial"/>
                <w:color w:val="000000"/>
                <w:lang w:val="en-US"/>
              </w:rPr>
            </w:pPr>
            <w:r>
              <w:rPr>
                <w:rFonts w:cs="Arial"/>
                <w:color w:val="000000"/>
                <w:lang w:val="en-US"/>
              </w:rPr>
              <w:t>Pickering Town Centre</w:t>
            </w:r>
          </w:p>
          <w:p w14:paraId="592E9E48" w14:textId="77777777" w:rsidR="00113144" w:rsidRDefault="00113144" w:rsidP="00C43C1A">
            <w:pPr>
              <w:tabs>
                <w:tab w:val="clear" w:pos="5103"/>
              </w:tabs>
              <w:spacing w:before="0" w:after="0"/>
              <w:jc w:val="center"/>
              <w:rPr>
                <w:rFonts w:cs="Arial"/>
                <w:color w:val="000000"/>
                <w:lang w:val="en-US"/>
              </w:rPr>
            </w:pPr>
            <w:r>
              <w:rPr>
                <w:rFonts w:cs="Arial"/>
                <w:color w:val="000000"/>
                <w:lang w:val="en-US"/>
              </w:rPr>
              <w:t>1355 Kingston Rd, Unit 321</w:t>
            </w:r>
          </w:p>
          <w:p w14:paraId="2A070EB1" w14:textId="77777777" w:rsidR="00113144" w:rsidRDefault="00113144" w:rsidP="00C43C1A">
            <w:pPr>
              <w:tabs>
                <w:tab w:val="clear" w:pos="5103"/>
              </w:tabs>
              <w:spacing w:before="0" w:after="0"/>
              <w:jc w:val="center"/>
              <w:rPr>
                <w:rFonts w:cs="Arial"/>
                <w:color w:val="000000"/>
                <w:lang w:val="en-US"/>
              </w:rPr>
            </w:pPr>
            <w:r>
              <w:rPr>
                <w:rFonts w:cs="Arial"/>
                <w:color w:val="000000"/>
                <w:lang w:val="en-US"/>
              </w:rPr>
              <w:t>Pickering, ON</w:t>
            </w:r>
          </w:p>
          <w:p w14:paraId="7D9F25AF" w14:textId="7E1C2B4B" w:rsidR="002C1226" w:rsidRPr="004C4346" w:rsidRDefault="00113144" w:rsidP="00C43C1A">
            <w:pPr>
              <w:tabs>
                <w:tab w:val="clear" w:pos="5103"/>
              </w:tabs>
              <w:spacing w:before="0" w:after="0"/>
              <w:jc w:val="center"/>
              <w:rPr>
                <w:rFonts w:cs="Arial"/>
                <w:color w:val="000000"/>
                <w:lang w:val="en-US"/>
              </w:rPr>
            </w:pPr>
            <w:r>
              <w:rPr>
                <w:rFonts w:cs="Arial"/>
                <w:color w:val="000000"/>
                <w:lang w:val="en-US"/>
              </w:rPr>
              <w:t>L1V 1B8</w:t>
            </w:r>
            <w:r w:rsidR="002C1226" w:rsidRPr="004C4346">
              <w:rPr>
                <w:rFonts w:cs="Arial"/>
                <w:color w:val="000000"/>
                <w:lang w:val="en-US"/>
              </w:rPr>
              <w:t> </w:t>
            </w:r>
          </w:p>
          <w:p w14:paraId="5D75974B"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3A397D03" w14:textId="77777777" w:rsidTr="00C43C1A">
        <w:trPr>
          <w:trHeight w:val="980"/>
        </w:trPr>
        <w:tc>
          <w:tcPr>
            <w:tcW w:w="550" w:type="dxa"/>
            <w:shd w:val="clear" w:color="000000" w:fill="FFFFFF"/>
            <w:noWrap/>
            <w:hideMark/>
          </w:tcPr>
          <w:p w14:paraId="6444E26B"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41AEFEA9"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Town of Whitby</w:t>
            </w:r>
          </w:p>
        </w:tc>
        <w:tc>
          <w:tcPr>
            <w:tcW w:w="5535" w:type="dxa"/>
            <w:gridSpan w:val="4"/>
            <w:shd w:val="clear" w:color="000000" w:fill="FFFFFF"/>
            <w:hideMark/>
          </w:tcPr>
          <w:p w14:paraId="745CAFF9" w14:textId="77777777" w:rsidR="00113144" w:rsidRDefault="00113144" w:rsidP="00C43C1A">
            <w:pPr>
              <w:tabs>
                <w:tab w:val="clear" w:pos="5103"/>
              </w:tabs>
              <w:spacing w:before="0" w:after="0"/>
              <w:jc w:val="center"/>
              <w:rPr>
                <w:rFonts w:cs="Arial"/>
                <w:color w:val="000000"/>
                <w:lang w:val="en-US"/>
              </w:rPr>
            </w:pPr>
            <w:r>
              <w:rPr>
                <w:rFonts w:cs="Arial"/>
                <w:color w:val="000000"/>
                <w:lang w:val="en-US"/>
              </w:rPr>
              <w:t>Oshawa Centre</w:t>
            </w:r>
          </w:p>
          <w:p w14:paraId="36AF0201" w14:textId="77777777" w:rsidR="00113144" w:rsidRDefault="00113144" w:rsidP="00C43C1A">
            <w:pPr>
              <w:tabs>
                <w:tab w:val="clear" w:pos="5103"/>
              </w:tabs>
              <w:spacing w:before="0" w:after="0"/>
              <w:jc w:val="center"/>
              <w:rPr>
                <w:rFonts w:cs="Arial"/>
                <w:color w:val="000000"/>
                <w:lang w:val="en-US"/>
              </w:rPr>
            </w:pPr>
            <w:r>
              <w:rPr>
                <w:rFonts w:cs="Arial"/>
                <w:color w:val="000000"/>
                <w:lang w:val="en-US"/>
              </w:rPr>
              <w:t>419 St W, Unit 4077</w:t>
            </w:r>
          </w:p>
          <w:p w14:paraId="5907F85E" w14:textId="77777777" w:rsidR="00113144" w:rsidRDefault="00113144" w:rsidP="00C43C1A">
            <w:pPr>
              <w:tabs>
                <w:tab w:val="clear" w:pos="5103"/>
              </w:tabs>
              <w:spacing w:before="0" w:after="0"/>
              <w:jc w:val="center"/>
              <w:rPr>
                <w:rFonts w:cs="Arial"/>
                <w:color w:val="000000"/>
                <w:lang w:val="en-US"/>
              </w:rPr>
            </w:pPr>
            <w:r>
              <w:rPr>
                <w:rFonts w:cs="Arial"/>
                <w:color w:val="000000"/>
                <w:lang w:val="en-US"/>
              </w:rPr>
              <w:t>Oshawa, ON</w:t>
            </w:r>
          </w:p>
          <w:p w14:paraId="716C776D" w14:textId="024165B9" w:rsidR="002C1226" w:rsidRPr="004C4346" w:rsidRDefault="00113144" w:rsidP="00C43C1A">
            <w:pPr>
              <w:tabs>
                <w:tab w:val="clear" w:pos="5103"/>
              </w:tabs>
              <w:spacing w:before="0" w:after="0"/>
              <w:jc w:val="center"/>
              <w:rPr>
                <w:rFonts w:cs="Arial"/>
                <w:color w:val="000000"/>
                <w:lang w:val="en-US"/>
              </w:rPr>
            </w:pPr>
            <w:r>
              <w:rPr>
                <w:rFonts w:cs="Arial"/>
                <w:color w:val="000000"/>
                <w:lang w:val="en-US"/>
              </w:rPr>
              <w:t>L1J 2K5</w:t>
            </w:r>
            <w:r w:rsidR="002C1226" w:rsidRPr="004C4346">
              <w:rPr>
                <w:rFonts w:cs="Arial"/>
                <w:color w:val="000000"/>
                <w:lang w:val="en-US"/>
              </w:rPr>
              <w:t> </w:t>
            </w:r>
          </w:p>
          <w:p w14:paraId="692E8F39"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559F7EE9" w14:textId="77777777" w:rsidTr="00C43C1A">
        <w:trPr>
          <w:trHeight w:val="872"/>
        </w:trPr>
        <w:tc>
          <w:tcPr>
            <w:tcW w:w="550" w:type="dxa"/>
            <w:shd w:val="clear" w:color="000000" w:fill="FFFFFF"/>
            <w:noWrap/>
            <w:hideMark/>
          </w:tcPr>
          <w:p w14:paraId="4A7DA6DE"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51777720"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Municipality of Clarington</w:t>
            </w:r>
          </w:p>
        </w:tc>
        <w:tc>
          <w:tcPr>
            <w:tcW w:w="5535" w:type="dxa"/>
            <w:gridSpan w:val="4"/>
            <w:shd w:val="clear" w:color="000000" w:fill="FFFFFF"/>
            <w:hideMark/>
          </w:tcPr>
          <w:p w14:paraId="6F21F6B7"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p w14:paraId="0502C07F"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1412313D" w14:textId="77777777" w:rsidTr="00C43C1A">
        <w:trPr>
          <w:trHeight w:val="980"/>
        </w:trPr>
        <w:tc>
          <w:tcPr>
            <w:tcW w:w="550" w:type="dxa"/>
            <w:shd w:val="clear" w:color="000000" w:fill="FFFFFF"/>
            <w:noWrap/>
            <w:hideMark/>
          </w:tcPr>
          <w:p w14:paraId="62D48204"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0D8CB756"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Township of Scugog</w:t>
            </w:r>
          </w:p>
        </w:tc>
        <w:tc>
          <w:tcPr>
            <w:tcW w:w="5535" w:type="dxa"/>
            <w:gridSpan w:val="4"/>
            <w:shd w:val="clear" w:color="000000" w:fill="FFFFFF"/>
            <w:hideMark/>
          </w:tcPr>
          <w:p w14:paraId="6A621696"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p w14:paraId="5009691C"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3A71315F" w14:textId="77777777" w:rsidTr="00C43C1A">
        <w:trPr>
          <w:trHeight w:val="800"/>
        </w:trPr>
        <w:tc>
          <w:tcPr>
            <w:tcW w:w="550" w:type="dxa"/>
            <w:shd w:val="clear" w:color="000000" w:fill="FFFFFF"/>
            <w:noWrap/>
            <w:hideMark/>
          </w:tcPr>
          <w:p w14:paraId="18F7B16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715C7CE6"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Township of Uxbridge</w:t>
            </w:r>
          </w:p>
        </w:tc>
        <w:tc>
          <w:tcPr>
            <w:tcW w:w="5535" w:type="dxa"/>
            <w:gridSpan w:val="4"/>
            <w:shd w:val="clear" w:color="000000" w:fill="FFFFFF"/>
            <w:hideMark/>
          </w:tcPr>
          <w:p w14:paraId="04307945"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p w14:paraId="52A90D54"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0C18E91D" w14:textId="77777777" w:rsidTr="00C43C1A">
        <w:trPr>
          <w:trHeight w:val="980"/>
        </w:trPr>
        <w:tc>
          <w:tcPr>
            <w:tcW w:w="550" w:type="dxa"/>
            <w:shd w:val="clear" w:color="000000" w:fill="FFFFFF"/>
            <w:noWrap/>
            <w:hideMark/>
          </w:tcPr>
          <w:p w14:paraId="237FEBE5"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tc>
        <w:tc>
          <w:tcPr>
            <w:tcW w:w="3315" w:type="dxa"/>
            <w:shd w:val="clear" w:color="000000" w:fill="FFFFFF"/>
            <w:noWrap/>
            <w:hideMark/>
          </w:tcPr>
          <w:p w14:paraId="7D89769F" w14:textId="77777777" w:rsidR="002C1226" w:rsidRPr="004C4346" w:rsidRDefault="002C1226" w:rsidP="00C43C1A">
            <w:pPr>
              <w:tabs>
                <w:tab w:val="clear" w:pos="5103"/>
              </w:tabs>
              <w:spacing w:before="0" w:after="0"/>
              <w:rPr>
                <w:rFonts w:cs="Arial"/>
                <w:color w:val="000000"/>
                <w:lang w:val="en-US"/>
              </w:rPr>
            </w:pPr>
            <w:r w:rsidRPr="004C4346">
              <w:rPr>
                <w:rFonts w:ascii="Segoe UI Symbol" w:hAnsi="Segoe UI Symbol" w:cs="Segoe UI Symbol"/>
                <w:color w:val="000000"/>
                <w:lang w:val="en-US"/>
              </w:rPr>
              <w:t>☐</w:t>
            </w:r>
            <w:r w:rsidRPr="004C4346">
              <w:rPr>
                <w:rFonts w:cs="Arial"/>
                <w:color w:val="000000"/>
                <w:lang w:val="en-US"/>
              </w:rPr>
              <w:t xml:space="preserve"> Township of Brock</w:t>
            </w:r>
          </w:p>
        </w:tc>
        <w:tc>
          <w:tcPr>
            <w:tcW w:w="5535" w:type="dxa"/>
            <w:gridSpan w:val="4"/>
            <w:shd w:val="clear" w:color="000000" w:fill="FFFFFF"/>
            <w:hideMark/>
          </w:tcPr>
          <w:p w14:paraId="1D98A813"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 </w:t>
            </w:r>
          </w:p>
          <w:p w14:paraId="0474B38D"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37E195F9" w14:textId="77777777" w:rsidTr="00C43C1A">
        <w:trPr>
          <w:gridAfter w:val="1"/>
          <w:wAfter w:w="8" w:type="dxa"/>
          <w:trHeight w:val="315"/>
        </w:trPr>
        <w:tc>
          <w:tcPr>
            <w:tcW w:w="550" w:type="dxa"/>
            <w:shd w:val="clear" w:color="000000" w:fill="FFFFFF"/>
            <w:noWrap/>
            <w:hideMark/>
          </w:tcPr>
          <w:p w14:paraId="32B3BC8D"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1.3</w:t>
            </w:r>
          </w:p>
        </w:tc>
        <w:tc>
          <w:tcPr>
            <w:tcW w:w="6195" w:type="dxa"/>
            <w:gridSpan w:val="2"/>
            <w:shd w:val="clear" w:color="000000" w:fill="FFFFFF"/>
            <w:hideMark/>
          </w:tcPr>
          <w:p w14:paraId="34553DD9"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Summarize your experience providing dry-cleaning services to law enforcement or similar organizations.</w:t>
            </w:r>
          </w:p>
        </w:tc>
        <w:tc>
          <w:tcPr>
            <w:tcW w:w="1270" w:type="dxa"/>
            <w:shd w:val="clear" w:color="000000" w:fill="FFFFFF"/>
            <w:hideMark/>
          </w:tcPr>
          <w:p w14:paraId="45327264"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10</w:t>
            </w:r>
          </w:p>
        </w:tc>
        <w:tc>
          <w:tcPr>
            <w:tcW w:w="1377" w:type="dxa"/>
            <w:shd w:val="clear" w:color="000000" w:fill="FFFFFF"/>
            <w:hideMark/>
          </w:tcPr>
          <w:p w14:paraId="3B5B47E3"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1A3BA5D0" w14:textId="77777777" w:rsidTr="00C43C1A">
        <w:trPr>
          <w:trHeight w:val="2987"/>
        </w:trPr>
        <w:tc>
          <w:tcPr>
            <w:tcW w:w="550" w:type="dxa"/>
            <w:shd w:val="clear" w:color="000000" w:fill="FFFFFF"/>
            <w:noWrap/>
            <w:hideMark/>
          </w:tcPr>
          <w:p w14:paraId="6443485F" w14:textId="77777777" w:rsidR="002C1226" w:rsidRPr="004C4346" w:rsidRDefault="002C1226" w:rsidP="00C43C1A">
            <w:pPr>
              <w:tabs>
                <w:tab w:val="clear" w:pos="5103"/>
              </w:tabs>
              <w:spacing w:before="0" w:after="0"/>
              <w:rPr>
                <w:rFonts w:cs="Arial"/>
                <w:color w:val="000000"/>
                <w:lang w:val="en-US"/>
              </w:rPr>
            </w:pPr>
          </w:p>
        </w:tc>
        <w:tc>
          <w:tcPr>
            <w:tcW w:w="8850" w:type="dxa"/>
            <w:gridSpan w:val="5"/>
            <w:shd w:val="clear" w:color="000000" w:fill="FFFFFF"/>
          </w:tcPr>
          <w:p w14:paraId="043C5954" w14:textId="3DED9F80" w:rsidR="002C1226" w:rsidRPr="0095170C" w:rsidRDefault="0095170C" w:rsidP="0095170C">
            <w:pPr>
              <w:pStyle w:val="ListParagraph"/>
              <w:numPr>
                <w:ilvl w:val="0"/>
                <w:numId w:val="3"/>
              </w:numPr>
              <w:tabs>
                <w:tab w:val="clear" w:pos="5103"/>
              </w:tabs>
              <w:spacing w:before="0" w:after="0"/>
              <w:rPr>
                <w:rFonts w:cs="Arial"/>
                <w:color w:val="000000"/>
                <w:lang w:val="en-US"/>
              </w:rPr>
            </w:pPr>
            <w:r w:rsidRPr="0095170C">
              <w:rPr>
                <w:rFonts w:cs="Arial"/>
                <w:color w:val="000000"/>
                <w:lang w:val="en-US"/>
              </w:rPr>
              <w:t xml:space="preserve">Stitch It has extensive experience providing dry-cleaning and uniform services to law enforcement and similar first responder organizations.  We manage large volumes, meet specialized uniform requirements, and ensure timely turnaround, all while adhering to strict security and confidentiality protocols, making us a trusted partner for organizations requiring secure and reliable garment handling. </w:t>
            </w:r>
            <w:r w:rsidR="002C1226" w:rsidRPr="0095170C">
              <w:rPr>
                <w:rFonts w:cs="Arial"/>
                <w:color w:val="000000"/>
                <w:lang w:val="en-US"/>
              </w:rPr>
              <w:t> </w:t>
            </w:r>
          </w:p>
        </w:tc>
      </w:tr>
      <w:tr w:rsidR="002C1226" w:rsidRPr="004C4346" w14:paraId="3A4E76A4" w14:textId="77777777" w:rsidTr="00C43C1A">
        <w:trPr>
          <w:gridAfter w:val="1"/>
          <w:wAfter w:w="8" w:type="dxa"/>
          <w:trHeight w:val="315"/>
        </w:trPr>
        <w:tc>
          <w:tcPr>
            <w:tcW w:w="550" w:type="dxa"/>
            <w:shd w:val="clear" w:color="000000" w:fill="F2F2F2"/>
            <w:noWrap/>
            <w:hideMark/>
          </w:tcPr>
          <w:p w14:paraId="7D54DC2C"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2</w:t>
            </w:r>
          </w:p>
        </w:tc>
        <w:tc>
          <w:tcPr>
            <w:tcW w:w="6195" w:type="dxa"/>
            <w:gridSpan w:val="2"/>
            <w:shd w:val="clear" w:color="000000" w:fill="F2F2F2"/>
            <w:noWrap/>
            <w:hideMark/>
          </w:tcPr>
          <w:p w14:paraId="3B8F8C5B"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Service Capability &amp; Coverage</w:t>
            </w:r>
          </w:p>
        </w:tc>
        <w:tc>
          <w:tcPr>
            <w:tcW w:w="1270" w:type="dxa"/>
            <w:shd w:val="clear" w:color="000000" w:fill="F2F2F2"/>
            <w:hideMark/>
          </w:tcPr>
          <w:p w14:paraId="0D084904"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10</w:t>
            </w:r>
          </w:p>
        </w:tc>
        <w:tc>
          <w:tcPr>
            <w:tcW w:w="1377" w:type="dxa"/>
            <w:shd w:val="clear" w:color="000000" w:fill="F2F2F2"/>
            <w:hideMark/>
          </w:tcPr>
          <w:p w14:paraId="11E5DCA6"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N/A</w:t>
            </w:r>
          </w:p>
        </w:tc>
      </w:tr>
      <w:tr w:rsidR="002C1226" w:rsidRPr="004C4346" w14:paraId="0D59A89E" w14:textId="77777777" w:rsidTr="00C43C1A">
        <w:trPr>
          <w:gridAfter w:val="1"/>
          <w:wAfter w:w="8" w:type="dxa"/>
          <w:trHeight w:val="900"/>
        </w:trPr>
        <w:tc>
          <w:tcPr>
            <w:tcW w:w="550" w:type="dxa"/>
            <w:shd w:val="clear" w:color="000000" w:fill="FFFFFF"/>
            <w:noWrap/>
            <w:hideMark/>
          </w:tcPr>
          <w:p w14:paraId="6F2A3D1A"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2.1</w:t>
            </w:r>
          </w:p>
        </w:tc>
        <w:tc>
          <w:tcPr>
            <w:tcW w:w="6195" w:type="dxa"/>
            <w:gridSpan w:val="2"/>
            <w:shd w:val="clear" w:color="000000" w:fill="FFFFFF"/>
            <w:hideMark/>
          </w:tcPr>
          <w:p w14:paraId="4277123F"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Describe your facility’s capacity to handle uniform and workwear dry-cleaning volumes for DRPS personnel. Include average turnaround time per garment.</w:t>
            </w:r>
          </w:p>
        </w:tc>
        <w:tc>
          <w:tcPr>
            <w:tcW w:w="1270" w:type="dxa"/>
            <w:shd w:val="clear" w:color="000000" w:fill="FFFFFF"/>
            <w:hideMark/>
          </w:tcPr>
          <w:p w14:paraId="6D03C1D7"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10</w:t>
            </w:r>
          </w:p>
        </w:tc>
        <w:tc>
          <w:tcPr>
            <w:tcW w:w="1377" w:type="dxa"/>
            <w:shd w:val="clear" w:color="000000" w:fill="FFFFFF"/>
            <w:hideMark/>
          </w:tcPr>
          <w:p w14:paraId="443055D5"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2C7B412F" w14:textId="77777777" w:rsidTr="00C43C1A">
        <w:trPr>
          <w:trHeight w:val="2447"/>
        </w:trPr>
        <w:tc>
          <w:tcPr>
            <w:tcW w:w="550" w:type="dxa"/>
            <w:shd w:val="clear" w:color="000000" w:fill="FFFFFF"/>
            <w:noWrap/>
          </w:tcPr>
          <w:p w14:paraId="43A67FE1"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6584A358" w14:textId="77777777" w:rsidR="002C1226" w:rsidRPr="004C4346" w:rsidRDefault="002C1226" w:rsidP="00C43C1A">
            <w:pPr>
              <w:tabs>
                <w:tab w:val="clear" w:pos="5103"/>
              </w:tabs>
              <w:spacing w:before="0" w:after="0"/>
              <w:jc w:val="center"/>
              <w:rPr>
                <w:rFonts w:cs="Arial"/>
                <w:b/>
                <w:bCs/>
                <w:color w:val="000000"/>
                <w:lang w:val="en-US"/>
              </w:rPr>
            </w:pPr>
          </w:p>
        </w:tc>
      </w:tr>
      <w:tr w:rsidR="002C1226" w:rsidRPr="004C4346" w14:paraId="14C0472D" w14:textId="77777777" w:rsidTr="00C43C1A">
        <w:trPr>
          <w:gridAfter w:val="1"/>
          <w:wAfter w:w="8" w:type="dxa"/>
          <w:trHeight w:val="315"/>
        </w:trPr>
        <w:tc>
          <w:tcPr>
            <w:tcW w:w="550" w:type="dxa"/>
            <w:shd w:val="clear" w:color="000000" w:fill="F2F2F2"/>
            <w:noWrap/>
            <w:hideMark/>
          </w:tcPr>
          <w:p w14:paraId="0F80763A"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3</w:t>
            </w:r>
          </w:p>
        </w:tc>
        <w:tc>
          <w:tcPr>
            <w:tcW w:w="6195" w:type="dxa"/>
            <w:gridSpan w:val="2"/>
            <w:shd w:val="clear" w:color="000000" w:fill="F2F2F2"/>
            <w:hideMark/>
          </w:tcPr>
          <w:p w14:paraId="4E4453DB"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Quality Assurance &amp; Garment Care</w:t>
            </w:r>
          </w:p>
        </w:tc>
        <w:tc>
          <w:tcPr>
            <w:tcW w:w="1270" w:type="dxa"/>
            <w:shd w:val="clear" w:color="000000" w:fill="F2F2F2"/>
            <w:hideMark/>
          </w:tcPr>
          <w:p w14:paraId="2E51C8A9"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10</w:t>
            </w:r>
          </w:p>
        </w:tc>
        <w:tc>
          <w:tcPr>
            <w:tcW w:w="1377" w:type="dxa"/>
            <w:shd w:val="clear" w:color="000000" w:fill="F2F2F2"/>
            <w:hideMark/>
          </w:tcPr>
          <w:p w14:paraId="128BB58B"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N/A</w:t>
            </w:r>
          </w:p>
        </w:tc>
      </w:tr>
      <w:tr w:rsidR="002C1226" w:rsidRPr="004C4346" w14:paraId="519E19D8" w14:textId="77777777" w:rsidTr="00C43C1A">
        <w:trPr>
          <w:gridAfter w:val="1"/>
          <w:wAfter w:w="8" w:type="dxa"/>
          <w:trHeight w:val="600"/>
        </w:trPr>
        <w:tc>
          <w:tcPr>
            <w:tcW w:w="550" w:type="dxa"/>
            <w:shd w:val="clear" w:color="000000" w:fill="FFFFFF"/>
            <w:noWrap/>
            <w:hideMark/>
          </w:tcPr>
          <w:p w14:paraId="2F774D3C"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3.1</w:t>
            </w:r>
          </w:p>
        </w:tc>
        <w:tc>
          <w:tcPr>
            <w:tcW w:w="6195" w:type="dxa"/>
            <w:gridSpan w:val="2"/>
            <w:shd w:val="clear" w:color="000000" w:fill="FFFFFF"/>
            <w:hideMark/>
          </w:tcPr>
          <w:p w14:paraId="0EDAC001"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How do you handle specialty garments (e.g., tactical gear, reflective materials, insignia)?</w:t>
            </w:r>
          </w:p>
        </w:tc>
        <w:tc>
          <w:tcPr>
            <w:tcW w:w="1270" w:type="dxa"/>
            <w:shd w:val="clear" w:color="000000" w:fill="FFFFFF"/>
            <w:hideMark/>
          </w:tcPr>
          <w:p w14:paraId="7904AB98"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w:t>
            </w:r>
          </w:p>
        </w:tc>
        <w:tc>
          <w:tcPr>
            <w:tcW w:w="1377" w:type="dxa"/>
            <w:shd w:val="clear" w:color="000000" w:fill="FFFFFF"/>
            <w:hideMark/>
          </w:tcPr>
          <w:p w14:paraId="4337E021"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78B28613" w14:textId="77777777" w:rsidTr="00C43C1A">
        <w:trPr>
          <w:trHeight w:val="2438"/>
        </w:trPr>
        <w:tc>
          <w:tcPr>
            <w:tcW w:w="550" w:type="dxa"/>
            <w:shd w:val="clear" w:color="000000" w:fill="FFFFFF"/>
            <w:noWrap/>
          </w:tcPr>
          <w:p w14:paraId="395254BA"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26893492" w14:textId="77777777" w:rsidR="002C1226" w:rsidRPr="004C4346" w:rsidRDefault="002C1226" w:rsidP="00C43C1A">
            <w:pPr>
              <w:tabs>
                <w:tab w:val="clear" w:pos="5103"/>
              </w:tabs>
              <w:spacing w:before="0" w:after="0"/>
              <w:jc w:val="center"/>
              <w:rPr>
                <w:rFonts w:cs="Arial"/>
                <w:b/>
                <w:bCs/>
                <w:color w:val="000000"/>
                <w:lang w:val="en-US"/>
              </w:rPr>
            </w:pPr>
          </w:p>
        </w:tc>
      </w:tr>
      <w:tr w:rsidR="002C1226" w:rsidRPr="004C4346" w14:paraId="3AAE7F84" w14:textId="77777777" w:rsidTr="00C43C1A">
        <w:trPr>
          <w:gridAfter w:val="1"/>
          <w:wAfter w:w="8" w:type="dxa"/>
          <w:trHeight w:val="600"/>
        </w:trPr>
        <w:tc>
          <w:tcPr>
            <w:tcW w:w="550" w:type="dxa"/>
            <w:shd w:val="clear" w:color="000000" w:fill="FFFFFF"/>
            <w:noWrap/>
            <w:hideMark/>
          </w:tcPr>
          <w:p w14:paraId="73CE7A37"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3.2</w:t>
            </w:r>
          </w:p>
        </w:tc>
        <w:tc>
          <w:tcPr>
            <w:tcW w:w="6195" w:type="dxa"/>
            <w:gridSpan w:val="2"/>
            <w:shd w:val="clear" w:color="000000" w:fill="FFFFFF"/>
            <w:hideMark/>
          </w:tcPr>
          <w:p w14:paraId="53337ECC"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Describe your process for managing damaged or lost items. Include any compensation or remediation protocols.</w:t>
            </w:r>
          </w:p>
        </w:tc>
        <w:tc>
          <w:tcPr>
            <w:tcW w:w="1270" w:type="dxa"/>
            <w:shd w:val="clear" w:color="000000" w:fill="FFFFFF"/>
            <w:hideMark/>
          </w:tcPr>
          <w:p w14:paraId="79944AD2"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w:t>
            </w:r>
          </w:p>
        </w:tc>
        <w:tc>
          <w:tcPr>
            <w:tcW w:w="1377" w:type="dxa"/>
            <w:shd w:val="clear" w:color="000000" w:fill="FFFFFF"/>
            <w:hideMark/>
          </w:tcPr>
          <w:p w14:paraId="49075E03"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519E0C50" w14:textId="77777777" w:rsidTr="00C43C1A">
        <w:trPr>
          <w:trHeight w:val="2510"/>
        </w:trPr>
        <w:tc>
          <w:tcPr>
            <w:tcW w:w="550" w:type="dxa"/>
            <w:shd w:val="clear" w:color="000000" w:fill="FFFFFF"/>
            <w:noWrap/>
          </w:tcPr>
          <w:p w14:paraId="535ED068"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776DFD5F" w14:textId="76815B72" w:rsidR="002C1226" w:rsidRPr="0095170C" w:rsidRDefault="0095170C" w:rsidP="0095170C">
            <w:pPr>
              <w:tabs>
                <w:tab w:val="clear" w:pos="5103"/>
              </w:tabs>
              <w:spacing w:before="0" w:after="0"/>
              <w:rPr>
                <w:rFonts w:cs="Arial"/>
                <w:color w:val="000000"/>
                <w:lang w:val="en-US"/>
              </w:rPr>
            </w:pPr>
            <w:r w:rsidRPr="0095170C">
              <w:rPr>
                <w:rFonts w:cs="Arial"/>
                <w:color w:val="000000"/>
                <w:lang w:val="en-US"/>
              </w:rPr>
              <w:t xml:space="preserve">Stitch It carefully tracks all garments through our automated Tagging and Tracking system.  In the rare event a uniform garment is lost or damaged beyond repair, we compensate by purchasing the garment at cost, ensuring prompt resolution and client satisfaction. </w:t>
            </w:r>
          </w:p>
        </w:tc>
      </w:tr>
      <w:tr w:rsidR="002C1226" w:rsidRPr="004C4346" w14:paraId="4A6EAA24" w14:textId="77777777" w:rsidTr="00C43C1A">
        <w:trPr>
          <w:gridAfter w:val="1"/>
          <w:wAfter w:w="8" w:type="dxa"/>
          <w:trHeight w:val="315"/>
        </w:trPr>
        <w:tc>
          <w:tcPr>
            <w:tcW w:w="550" w:type="dxa"/>
            <w:shd w:val="clear" w:color="000000" w:fill="F2F2F2"/>
            <w:noWrap/>
            <w:hideMark/>
          </w:tcPr>
          <w:p w14:paraId="374B3AFF"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4</w:t>
            </w:r>
          </w:p>
        </w:tc>
        <w:tc>
          <w:tcPr>
            <w:tcW w:w="6195" w:type="dxa"/>
            <w:gridSpan w:val="2"/>
            <w:shd w:val="clear" w:color="000000" w:fill="F2F2F2"/>
            <w:noWrap/>
            <w:hideMark/>
          </w:tcPr>
          <w:p w14:paraId="5C230B9F"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Voucher System Integration</w:t>
            </w:r>
          </w:p>
        </w:tc>
        <w:tc>
          <w:tcPr>
            <w:tcW w:w="1270" w:type="dxa"/>
            <w:shd w:val="clear" w:color="000000" w:fill="F2F2F2"/>
            <w:hideMark/>
          </w:tcPr>
          <w:p w14:paraId="4781BB70"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10</w:t>
            </w:r>
          </w:p>
        </w:tc>
        <w:tc>
          <w:tcPr>
            <w:tcW w:w="1377" w:type="dxa"/>
            <w:shd w:val="clear" w:color="000000" w:fill="F2F2F2"/>
            <w:hideMark/>
          </w:tcPr>
          <w:p w14:paraId="57008802"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5</w:t>
            </w:r>
          </w:p>
        </w:tc>
      </w:tr>
      <w:tr w:rsidR="002C1226" w:rsidRPr="004C4346" w14:paraId="40F69AD0" w14:textId="77777777" w:rsidTr="00C43C1A">
        <w:trPr>
          <w:gridAfter w:val="1"/>
          <w:wAfter w:w="8" w:type="dxa"/>
          <w:trHeight w:val="600"/>
        </w:trPr>
        <w:tc>
          <w:tcPr>
            <w:tcW w:w="550" w:type="dxa"/>
            <w:shd w:val="clear" w:color="000000" w:fill="FFFFFF"/>
            <w:noWrap/>
            <w:hideMark/>
          </w:tcPr>
          <w:p w14:paraId="1281F2C2"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4.1</w:t>
            </w:r>
          </w:p>
        </w:tc>
        <w:tc>
          <w:tcPr>
            <w:tcW w:w="6195" w:type="dxa"/>
            <w:gridSpan w:val="2"/>
            <w:shd w:val="clear" w:color="000000" w:fill="FFFFFF"/>
            <w:hideMark/>
          </w:tcPr>
          <w:p w14:paraId="1E4AC17D"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Explain your ability to support DRPS’s existing dry-cleaning voucher system. How are vouchers tracked, redeemed, and reconciled?</w:t>
            </w:r>
          </w:p>
        </w:tc>
        <w:tc>
          <w:tcPr>
            <w:tcW w:w="1270" w:type="dxa"/>
            <w:shd w:val="clear" w:color="000000" w:fill="FFFFFF"/>
            <w:hideMark/>
          </w:tcPr>
          <w:p w14:paraId="34ED970D"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10</w:t>
            </w:r>
          </w:p>
        </w:tc>
        <w:tc>
          <w:tcPr>
            <w:tcW w:w="1377" w:type="dxa"/>
            <w:shd w:val="clear" w:color="000000" w:fill="FFFFFF"/>
            <w:hideMark/>
          </w:tcPr>
          <w:p w14:paraId="19C8A1DF"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2AD01B38" w14:textId="77777777" w:rsidTr="00C43C1A">
        <w:trPr>
          <w:trHeight w:val="2528"/>
        </w:trPr>
        <w:tc>
          <w:tcPr>
            <w:tcW w:w="550" w:type="dxa"/>
            <w:shd w:val="clear" w:color="000000" w:fill="FFFFFF"/>
            <w:noWrap/>
          </w:tcPr>
          <w:p w14:paraId="4F9DFD3F"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7B093200" w14:textId="77777777" w:rsidR="002C1226" w:rsidRPr="004C4346" w:rsidRDefault="002C1226" w:rsidP="00C43C1A">
            <w:pPr>
              <w:tabs>
                <w:tab w:val="clear" w:pos="5103"/>
              </w:tabs>
              <w:spacing w:before="0" w:after="0"/>
              <w:jc w:val="center"/>
              <w:rPr>
                <w:rFonts w:cs="Arial"/>
                <w:b/>
                <w:bCs/>
                <w:color w:val="000000"/>
                <w:lang w:val="en-US"/>
              </w:rPr>
            </w:pPr>
          </w:p>
        </w:tc>
      </w:tr>
      <w:tr w:rsidR="002C1226" w:rsidRPr="004C4346" w14:paraId="3928A919" w14:textId="77777777" w:rsidTr="00C43C1A">
        <w:trPr>
          <w:gridAfter w:val="1"/>
          <w:wAfter w:w="8" w:type="dxa"/>
          <w:trHeight w:val="315"/>
        </w:trPr>
        <w:tc>
          <w:tcPr>
            <w:tcW w:w="550" w:type="dxa"/>
            <w:shd w:val="clear" w:color="000000" w:fill="F2F2F2"/>
            <w:noWrap/>
            <w:hideMark/>
          </w:tcPr>
          <w:p w14:paraId="0CB0F882"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5</w:t>
            </w:r>
          </w:p>
        </w:tc>
        <w:tc>
          <w:tcPr>
            <w:tcW w:w="6195" w:type="dxa"/>
            <w:gridSpan w:val="2"/>
            <w:shd w:val="clear" w:color="000000" w:fill="F2F2F2"/>
            <w:hideMark/>
          </w:tcPr>
          <w:p w14:paraId="7C3A3970" w14:textId="77777777" w:rsidR="002C1226" w:rsidRPr="004C4346" w:rsidRDefault="002C1226" w:rsidP="00C43C1A">
            <w:pPr>
              <w:tabs>
                <w:tab w:val="clear" w:pos="5103"/>
              </w:tabs>
              <w:spacing w:before="0" w:after="0"/>
              <w:rPr>
                <w:rFonts w:cs="Arial"/>
                <w:b/>
                <w:bCs/>
                <w:color w:val="000000"/>
                <w:lang w:val="en-US"/>
              </w:rPr>
            </w:pPr>
            <w:r w:rsidRPr="004C4346">
              <w:rPr>
                <w:rFonts w:cs="Arial"/>
                <w:b/>
                <w:bCs/>
                <w:color w:val="000000"/>
                <w:lang w:val="en-US"/>
              </w:rPr>
              <w:t>Environmental &amp; Regulatory Compliance</w:t>
            </w:r>
          </w:p>
        </w:tc>
        <w:tc>
          <w:tcPr>
            <w:tcW w:w="1270" w:type="dxa"/>
            <w:shd w:val="clear" w:color="000000" w:fill="F2F2F2"/>
            <w:hideMark/>
          </w:tcPr>
          <w:p w14:paraId="60BA6FF4"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10</w:t>
            </w:r>
          </w:p>
        </w:tc>
        <w:tc>
          <w:tcPr>
            <w:tcW w:w="1377" w:type="dxa"/>
            <w:shd w:val="clear" w:color="000000" w:fill="F2F2F2"/>
            <w:hideMark/>
          </w:tcPr>
          <w:p w14:paraId="6B65BDA1"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N/A</w:t>
            </w:r>
          </w:p>
        </w:tc>
      </w:tr>
      <w:tr w:rsidR="002C1226" w:rsidRPr="004C4346" w14:paraId="3DC6F991" w14:textId="77777777" w:rsidTr="00C43C1A">
        <w:trPr>
          <w:gridAfter w:val="1"/>
          <w:wAfter w:w="8" w:type="dxa"/>
          <w:trHeight w:val="600"/>
        </w:trPr>
        <w:tc>
          <w:tcPr>
            <w:tcW w:w="550" w:type="dxa"/>
            <w:shd w:val="clear" w:color="000000" w:fill="FFFFFF"/>
            <w:noWrap/>
            <w:hideMark/>
          </w:tcPr>
          <w:p w14:paraId="67EBF53A"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5.1</w:t>
            </w:r>
          </w:p>
        </w:tc>
        <w:tc>
          <w:tcPr>
            <w:tcW w:w="6195" w:type="dxa"/>
            <w:gridSpan w:val="2"/>
            <w:shd w:val="clear" w:color="000000" w:fill="FFFFFF"/>
            <w:hideMark/>
          </w:tcPr>
          <w:p w14:paraId="622BA768"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Are your cleaning processes compliant with applicable environmental regulations (e.g., wastewater disposal, chemical use)?</w:t>
            </w:r>
          </w:p>
        </w:tc>
        <w:tc>
          <w:tcPr>
            <w:tcW w:w="1270" w:type="dxa"/>
            <w:shd w:val="clear" w:color="000000" w:fill="FFFFFF"/>
            <w:hideMark/>
          </w:tcPr>
          <w:p w14:paraId="3FC22BDB"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w:t>
            </w:r>
          </w:p>
        </w:tc>
        <w:tc>
          <w:tcPr>
            <w:tcW w:w="1377" w:type="dxa"/>
            <w:shd w:val="clear" w:color="000000" w:fill="FFFFFF"/>
            <w:hideMark/>
          </w:tcPr>
          <w:p w14:paraId="171939B1"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728D7AAF" w14:textId="77777777" w:rsidTr="00C43C1A">
        <w:trPr>
          <w:trHeight w:val="1880"/>
        </w:trPr>
        <w:tc>
          <w:tcPr>
            <w:tcW w:w="550" w:type="dxa"/>
            <w:shd w:val="clear" w:color="000000" w:fill="FFFFFF"/>
            <w:noWrap/>
          </w:tcPr>
          <w:p w14:paraId="15610758"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46638260" w14:textId="77777777" w:rsidR="002C1226" w:rsidRPr="004C4346" w:rsidRDefault="002C1226" w:rsidP="00C43C1A">
            <w:pPr>
              <w:tabs>
                <w:tab w:val="clear" w:pos="5103"/>
              </w:tabs>
              <w:spacing w:before="0" w:after="0"/>
              <w:jc w:val="center"/>
              <w:rPr>
                <w:rFonts w:cs="Arial"/>
                <w:b/>
                <w:bCs/>
                <w:color w:val="000000"/>
                <w:lang w:val="en-US"/>
              </w:rPr>
            </w:pPr>
          </w:p>
        </w:tc>
      </w:tr>
      <w:tr w:rsidR="002C1226" w:rsidRPr="004C4346" w14:paraId="755B6AAA" w14:textId="77777777" w:rsidTr="00C43C1A">
        <w:trPr>
          <w:gridAfter w:val="1"/>
          <w:wAfter w:w="8" w:type="dxa"/>
          <w:trHeight w:val="600"/>
        </w:trPr>
        <w:tc>
          <w:tcPr>
            <w:tcW w:w="550" w:type="dxa"/>
            <w:shd w:val="clear" w:color="000000" w:fill="FFFFFF"/>
            <w:noWrap/>
            <w:hideMark/>
          </w:tcPr>
          <w:p w14:paraId="38A8754C"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5.2</w:t>
            </w:r>
          </w:p>
        </w:tc>
        <w:tc>
          <w:tcPr>
            <w:tcW w:w="6195" w:type="dxa"/>
            <w:gridSpan w:val="2"/>
            <w:shd w:val="clear" w:color="000000" w:fill="FFFFFF"/>
            <w:hideMark/>
          </w:tcPr>
          <w:p w14:paraId="31A8C9D7" w14:textId="77777777" w:rsidR="002C1226" w:rsidRPr="004C4346" w:rsidRDefault="002C1226" w:rsidP="00C43C1A">
            <w:pPr>
              <w:tabs>
                <w:tab w:val="clear" w:pos="5103"/>
              </w:tabs>
              <w:spacing w:before="0" w:after="0"/>
              <w:rPr>
                <w:rFonts w:cs="Arial"/>
                <w:color w:val="000000"/>
                <w:lang w:val="en-US"/>
              </w:rPr>
            </w:pPr>
            <w:r w:rsidRPr="004C4346">
              <w:rPr>
                <w:rFonts w:cs="Arial"/>
                <w:color w:val="000000"/>
                <w:lang w:val="en-US"/>
              </w:rPr>
              <w:t>Do you use eco-friendly solvents or offer green cleaning options? Please specify certifications or standards met.</w:t>
            </w:r>
          </w:p>
        </w:tc>
        <w:tc>
          <w:tcPr>
            <w:tcW w:w="1270" w:type="dxa"/>
            <w:shd w:val="clear" w:color="000000" w:fill="FFFFFF"/>
            <w:hideMark/>
          </w:tcPr>
          <w:p w14:paraId="3353FFCB"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5</w:t>
            </w:r>
          </w:p>
        </w:tc>
        <w:tc>
          <w:tcPr>
            <w:tcW w:w="1377" w:type="dxa"/>
            <w:shd w:val="clear" w:color="000000" w:fill="FFFFFF"/>
            <w:hideMark/>
          </w:tcPr>
          <w:p w14:paraId="3888DB8C"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 </w:t>
            </w:r>
          </w:p>
        </w:tc>
      </w:tr>
      <w:tr w:rsidR="002C1226" w:rsidRPr="004C4346" w14:paraId="4A1F08D3" w14:textId="77777777" w:rsidTr="00C43C1A">
        <w:trPr>
          <w:trHeight w:val="1898"/>
        </w:trPr>
        <w:tc>
          <w:tcPr>
            <w:tcW w:w="550" w:type="dxa"/>
            <w:shd w:val="clear" w:color="000000" w:fill="FFFFFF"/>
            <w:noWrap/>
          </w:tcPr>
          <w:p w14:paraId="4F17EFAC" w14:textId="77777777" w:rsidR="002C1226" w:rsidRPr="004C4346" w:rsidRDefault="002C1226" w:rsidP="00C43C1A">
            <w:pPr>
              <w:tabs>
                <w:tab w:val="clear" w:pos="5103"/>
              </w:tabs>
              <w:spacing w:before="0" w:after="0"/>
              <w:jc w:val="center"/>
              <w:rPr>
                <w:rFonts w:cs="Arial"/>
                <w:color w:val="000000"/>
                <w:lang w:val="en-US"/>
              </w:rPr>
            </w:pPr>
          </w:p>
        </w:tc>
        <w:tc>
          <w:tcPr>
            <w:tcW w:w="8850" w:type="dxa"/>
            <w:gridSpan w:val="5"/>
            <w:shd w:val="clear" w:color="000000" w:fill="FFFFFF"/>
          </w:tcPr>
          <w:p w14:paraId="64527352" w14:textId="77777777" w:rsidR="002C1226" w:rsidRPr="004C4346" w:rsidRDefault="002C1226" w:rsidP="00C43C1A">
            <w:pPr>
              <w:tabs>
                <w:tab w:val="clear" w:pos="5103"/>
              </w:tabs>
              <w:spacing w:before="0" w:after="0"/>
              <w:jc w:val="center"/>
              <w:rPr>
                <w:rFonts w:cs="Arial"/>
                <w:b/>
                <w:bCs/>
                <w:color w:val="000000"/>
                <w:lang w:val="en-US"/>
              </w:rPr>
            </w:pPr>
          </w:p>
        </w:tc>
      </w:tr>
      <w:tr w:rsidR="002C1226" w:rsidRPr="004C4346" w14:paraId="3FCBACD8" w14:textId="77777777" w:rsidTr="00C43C1A">
        <w:trPr>
          <w:gridAfter w:val="1"/>
          <w:wAfter w:w="8" w:type="dxa"/>
          <w:trHeight w:val="288"/>
        </w:trPr>
        <w:tc>
          <w:tcPr>
            <w:tcW w:w="6745" w:type="dxa"/>
            <w:gridSpan w:val="3"/>
            <w:shd w:val="clear" w:color="auto" w:fill="BFBFBF" w:themeFill="background1" w:themeFillShade="BF"/>
            <w:noWrap/>
          </w:tcPr>
          <w:p w14:paraId="23A2600B" w14:textId="77777777" w:rsidR="002C1226" w:rsidRPr="004C4346" w:rsidRDefault="002C1226" w:rsidP="00C43C1A">
            <w:pPr>
              <w:tabs>
                <w:tab w:val="clear" w:pos="5103"/>
              </w:tabs>
              <w:spacing w:before="0" w:after="0"/>
              <w:rPr>
                <w:rFonts w:cs="Arial"/>
                <w:b/>
                <w:bCs/>
                <w:color w:val="000000"/>
                <w:u w:val="single"/>
                <w:lang w:val="en-US"/>
              </w:rPr>
            </w:pPr>
            <w:r w:rsidRPr="004C4346">
              <w:rPr>
                <w:rFonts w:cs="Arial"/>
                <w:b/>
                <w:bCs/>
                <w:color w:val="000000"/>
                <w:u w:val="single"/>
                <w:lang w:val="en-US"/>
              </w:rPr>
              <w:t>Overall Technical Response Points</w:t>
            </w:r>
          </w:p>
        </w:tc>
        <w:tc>
          <w:tcPr>
            <w:tcW w:w="1270" w:type="dxa"/>
            <w:shd w:val="clear" w:color="auto" w:fill="BFBFBF" w:themeFill="background1" w:themeFillShade="BF"/>
          </w:tcPr>
          <w:p w14:paraId="274B5439" w14:textId="77777777" w:rsidR="002C1226" w:rsidRPr="004C4346" w:rsidRDefault="002C1226" w:rsidP="00C43C1A">
            <w:pPr>
              <w:tabs>
                <w:tab w:val="clear" w:pos="5103"/>
              </w:tabs>
              <w:spacing w:before="0" w:after="0"/>
              <w:jc w:val="center"/>
              <w:rPr>
                <w:rFonts w:cs="Arial"/>
                <w:b/>
                <w:bCs/>
                <w:color w:val="000000"/>
                <w:u w:val="single"/>
                <w:lang w:val="en-US"/>
              </w:rPr>
            </w:pPr>
            <w:r>
              <w:rPr>
                <w:rFonts w:cs="Arial"/>
                <w:b/>
                <w:bCs/>
                <w:color w:val="000000"/>
                <w:u w:val="single"/>
                <w:lang w:val="en-US"/>
              </w:rPr>
              <w:t>8</w:t>
            </w:r>
            <w:r w:rsidRPr="004C4346">
              <w:rPr>
                <w:rFonts w:cs="Arial"/>
                <w:b/>
                <w:bCs/>
                <w:color w:val="000000"/>
                <w:u w:val="single"/>
                <w:lang w:val="en-US"/>
              </w:rPr>
              <w:t>0 points</w:t>
            </w:r>
          </w:p>
        </w:tc>
        <w:tc>
          <w:tcPr>
            <w:tcW w:w="1377" w:type="dxa"/>
            <w:shd w:val="clear" w:color="auto" w:fill="BFBFBF" w:themeFill="background1" w:themeFillShade="BF"/>
          </w:tcPr>
          <w:p w14:paraId="0FEADA76" w14:textId="77777777" w:rsidR="002C1226" w:rsidRPr="004C4346" w:rsidRDefault="002C1226" w:rsidP="00C43C1A">
            <w:pPr>
              <w:tabs>
                <w:tab w:val="clear" w:pos="5103"/>
              </w:tabs>
              <w:spacing w:before="0" w:after="0"/>
              <w:jc w:val="center"/>
              <w:rPr>
                <w:rFonts w:cs="Arial"/>
                <w:b/>
                <w:bCs/>
                <w:color w:val="000000"/>
                <w:u w:val="single"/>
                <w:lang w:val="en-US"/>
              </w:rPr>
            </w:pPr>
            <w:r>
              <w:rPr>
                <w:rFonts w:cs="Arial"/>
                <w:b/>
                <w:bCs/>
                <w:color w:val="000000"/>
                <w:u w:val="single"/>
                <w:lang w:val="en-US"/>
              </w:rPr>
              <w:t>40</w:t>
            </w:r>
            <w:r w:rsidRPr="004C4346">
              <w:rPr>
                <w:rFonts w:cs="Arial"/>
                <w:b/>
                <w:bCs/>
                <w:color w:val="000000"/>
                <w:u w:val="single"/>
                <w:lang w:val="en-US"/>
              </w:rPr>
              <w:t xml:space="preserve"> points</w:t>
            </w:r>
          </w:p>
        </w:tc>
      </w:tr>
    </w:tbl>
    <w:p w14:paraId="4EDE1C18" w14:textId="77777777" w:rsidR="002C1226" w:rsidRDefault="002C1226" w:rsidP="002C1226">
      <w:pPr>
        <w:spacing w:line="276" w:lineRule="auto"/>
        <w:rPr>
          <w:rFonts w:cs="Arial"/>
          <w:lang w:val="en-GB"/>
        </w:rPr>
      </w:pPr>
    </w:p>
    <w:p w14:paraId="39E897BD" w14:textId="77777777" w:rsidR="002C1226" w:rsidRPr="004C4346" w:rsidRDefault="002C1226" w:rsidP="002C1226">
      <w:pPr>
        <w:spacing w:line="276" w:lineRule="auto"/>
        <w:rPr>
          <w:rFonts w:cs="Arial"/>
          <w:lang w:val="en-GB"/>
        </w:rPr>
      </w:pPr>
    </w:p>
    <w:p w14:paraId="2B121164" w14:textId="77777777" w:rsidR="002C1226" w:rsidRPr="002C1226" w:rsidRDefault="002C1226" w:rsidP="002C1226">
      <w:pPr>
        <w:pStyle w:val="Heading1"/>
        <w:keepLines w:val="0"/>
        <w:spacing w:before="240" w:after="240" w:line="276" w:lineRule="auto"/>
        <w:ind w:left="1080"/>
        <w:jc w:val="center"/>
        <w:rPr>
          <w:rFonts w:ascii="Arial" w:eastAsia="Times New Roman" w:hAnsi="Arial" w:cs="Arial"/>
          <w:b/>
          <w:bCs/>
          <w:color w:val="auto"/>
          <w:kern w:val="32"/>
          <w:sz w:val="24"/>
          <w:szCs w:val="24"/>
        </w:rPr>
      </w:pPr>
      <w:bookmarkStart w:id="2" w:name="_Toc213419740"/>
      <w:r w:rsidRPr="002C1226">
        <w:rPr>
          <w:rFonts w:ascii="Arial" w:eastAsia="Times New Roman" w:hAnsi="Arial" w:cs="Arial"/>
          <w:b/>
          <w:bCs/>
          <w:color w:val="auto"/>
          <w:kern w:val="32"/>
          <w:sz w:val="24"/>
          <w:szCs w:val="24"/>
        </w:rPr>
        <w:t>ATTACHMENT 2 - PRICING RESPONSE FORM</w:t>
      </w:r>
      <w:bookmarkEnd w:id="2"/>
    </w:p>
    <w:p w14:paraId="6F31FA19" w14:textId="77777777" w:rsidR="002C1226" w:rsidRPr="004C4346" w:rsidRDefault="002C1226" w:rsidP="002C1226">
      <w:pPr>
        <w:tabs>
          <w:tab w:val="left" w:pos="-720"/>
        </w:tabs>
        <w:suppressAutoHyphens/>
        <w:spacing w:after="100" w:afterAutospacing="1"/>
        <w:jc w:val="both"/>
        <w:rPr>
          <w:rFonts w:cs="Arial"/>
        </w:rPr>
      </w:pPr>
      <w:r w:rsidRPr="004C4346">
        <w:rPr>
          <w:rFonts w:cs="Arial"/>
        </w:rPr>
        <w:t>Proponents must complete and submit this Pricing Form as a part of their Proposal along with their Appendix C</w:t>
      </w:r>
      <w:r>
        <w:rPr>
          <w:rFonts w:cs="Arial"/>
        </w:rPr>
        <w:t xml:space="preserve"> </w:t>
      </w:r>
      <w:r w:rsidRPr="004C4346">
        <w:rPr>
          <w:rFonts w:cs="Arial"/>
        </w:rPr>
        <w:t>- Form of Offer.</w:t>
      </w:r>
    </w:p>
    <w:p w14:paraId="6B5489F0" w14:textId="77777777" w:rsidR="002C1226" w:rsidRPr="004C4346" w:rsidRDefault="002C1226" w:rsidP="002C1226">
      <w:pPr>
        <w:spacing w:before="0" w:after="0"/>
        <w:jc w:val="both"/>
        <w:rPr>
          <w:rFonts w:cs="Arial"/>
          <w:b/>
          <w:bCs/>
          <w:i/>
          <w:iCs/>
          <w:lang w:val="en-US"/>
        </w:rPr>
      </w:pPr>
      <w:r w:rsidRPr="004C4346">
        <w:rPr>
          <w:rFonts w:cs="Arial"/>
          <w:b/>
          <w:bCs/>
          <w:i/>
          <w:iCs/>
          <w:lang w:val="en-US"/>
        </w:rPr>
        <w:t>Note:</w:t>
      </w:r>
    </w:p>
    <w:p w14:paraId="253CBBF1" w14:textId="77777777" w:rsidR="002C1226" w:rsidRPr="004C4346" w:rsidRDefault="002C1226" w:rsidP="002C1226">
      <w:pPr>
        <w:pStyle w:val="ListParagraph"/>
        <w:numPr>
          <w:ilvl w:val="0"/>
          <w:numId w:val="2"/>
        </w:numPr>
        <w:spacing w:before="0" w:after="0"/>
        <w:jc w:val="both"/>
        <w:rPr>
          <w:rFonts w:cs="Arial"/>
          <w:b/>
          <w:bCs/>
          <w:i/>
          <w:iCs/>
        </w:rPr>
      </w:pPr>
      <w:r w:rsidRPr="004C4346">
        <w:rPr>
          <w:rFonts w:cs="Arial"/>
          <w:b/>
          <w:bCs/>
          <w:i/>
          <w:iCs/>
          <w:lang w:val="en-US"/>
        </w:rPr>
        <w:t>Completion of this form is necessary to complete your Proposal submission.</w:t>
      </w:r>
    </w:p>
    <w:p w14:paraId="2602DADA" w14:textId="77777777" w:rsidR="002C1226" w:rsidRPr="004C4346" w:rsidRDefault="002C1226" w:rsidP="002C1226">
      <w:pPr>
        <w:pStyle w:val="ListParagraph"/>
        <w:spacing w:line="276" w:lineRule="auto"/>
        <w:ind w:left="162" w:hanging="162"/>
        <w:jc w:val="both"/>
        <w:rPr>
          <w:rFonts w:cs="Arial"/>
          <w:lang w:val="en-US"/>
        </w:rPr>
      </w:pPr>
    </w:p>
    <w:p w14:paraId="5692AFEA" w14:textId="77777777" w:rsidR="002C1226" w:rsidRPr="004C4346" w:rsidRDefault="002C1226" w:rsidP="002C1226">
      <w:pPr>
        <w:pStyle w:val="ListParagraph"/>
        <w:spacing w:line="276" w:lineRule="auto"/>
        <w:ind w:left="162" w:hanging="162"/>
        <w:jc w:val="both"/>
        <w:rPr>
          <w:rFonts w:cs="Arial"/>
          <w:lang w:val="en-US"/>
        </w:rPr>
      </w:pPr>
      <w:r w:rsidRPr="004C4346">
        <w:rPr>
          <w:rFonts w:cs="Arial"/>
          <w:lang w:val="en-US"/>
        </w:rPr>
        <w:t xml:space="preserve">The proposed Service Rates shall be firm for the initial Term of the Agreement and shall be: </w:t>
      </w:r>
    </w:p>
    <w:p w14:paraId="5473923A" w14:textId="77777777" w:rsidR="002C1226" w:rsidRPr="004C4346" w:rsidRDefault="002C1226" w:rsidP="002C1226">
      <w:pPr>
        <w:pStyle w:val="ListParagraph"/>
        <w:numPr>
          <w:ilvl w:val="0"/>
          <w:numId w:val="1"/>
        </w:numPr>
        <w:spacing w:line="276" w:lineRule="auto"/>
        <w:ind w:left="882"/>
        <w:jc w:val="both"/>
        <w:rPr>
          <w:rFonts w:cs="Arial"/>
          <w:lang w:val="en-US"/>
        </w:rPr>
      </w:pPr>
      <w:r w:rsidRPr="004C4346">
        <w:rPr>
          <w:rFonts w:cs="Arial"/>
          <w:lang w:val="en-US"/>
        </w:rPr>
        <w:t xml:space="preserve">Maximum Fee per Voucher; </w:t>
      </w:r>
    </w:p>
    <w:p w14:paraId="70BD9C53" w14:textId="77777777" w:rsidR="002C1226" w:rsidRPr="004C4346" w:rsidRDefault="002C1226" w:rsidP="002C1226">
      <w:pPr>
        <w:pStyle w:val="ListParagraph"/>
        <w:numPr>
          <w:ilvl w:val="0"/>
          <w:numId w:val="1"/>
        </w:numPr>
        <w:spacing w:line="276" w:lineRule="auto"/>
        <w:ind w:left="882"/>
        <w:jc w:val="both"/>
        <w:rPr>
          <w:rFonts w:cs="Arial"/>
          <w:lang w:val="en-US"/>
        </w:rPr>
      </w:pPr>
      <w:r w:rsidRPr="004C4346">
        <w:rPr>
          <w:rFonts w:cs="Arial"/>
          <w:lang w:val="en-US"/>
        </w:rPr>
        <w:t xml:space="preserve">In Canadian funds and shall include all applicable costs related to all aspects of Services required to clean and prepare the garment, including but not limited to: labor, equipment, chemicals/cleaners, additional processing such pressing, starching, hangaring, wrapping, and where necessary transport to and from the retail location and the cleaning plant, and storage for up to 14 days after the service completion date including any fees or other charges required by law; and, </w:t>
      </w:r>
    </w:p>
    <w:p w14:paraId="35231384" w14:textId="77777777" w:rsidR="002C1226" w:rsidRPr="004C4346" w:rsidRDefault="002C1226" w:rsidP="002C1226">
      <w:pPr>
        <w:pStyle w:val="ListParagraph"/>
        <w:numPr>
          <w:ilvl w:val="0"/>
          <w:numId w:val="1"/>
        </w:numPr>
        <w:spacing w:line="276" w:lineRule="auto"/>
        <w:ind w:left="882"/>
        <w:jc w:val="both"/>
        <w:rPr>
          <w:rFonts w:cs="Arial"/>
          <w:lang w:val="en-US"/>
        </w:rPr>
      </w:pPr>
      <w:r w:rsidRPr="004C4346">
        <w:rPr>
          <w:rFonts w:cs="Arial"/>
          <w:lang w:val="en-US"/>
        </w:rPr>
        <w:t xml:space="preserve">Exclusive of the HST, or other similar taxes. </w:t>
      </w:r>
    </w:p>
    <w:p w14:paraId="1DB07011" w14:textId="77777777" w:rsidR="002C1226" w:rsidRPr="004C4346" w:rsidRDefault="002C1226" w:rsidP="002C1226">
      <w:pPr>
        <w:pStyle w:val="ListParagraph"/>
        <w:spacing w:line="276" w:lineRule="auto"/>
        <w:ind w:left="162"/>
        <w:jc w:val="both"/>
        <w:rPr>
          <w:rFonts w:cs="Arial"/>
          <w:lang w:val="en-US"/>
        </w:rPr>
      </w:pPr>
    </w:p>
    <w:p w14:paraId="14C81019" w14:textId="77777777" w:rsidR="002C1226" w:rsidRPr="004C4346" w:rsidRDefault="002C1226" w:rsidP="002C1226">
      <w:pPr>
        <w:pStyle w:val="ListParagraph"/>
        <w:spacing w:line="276" w:lineRule="auto"/>
        <w:ind w:left="162" w:hanging="162"/>
        <w:jc w:val="both"/>
        <w:rPr>
          <w:rFonts w:cs="Arial"/>
          <w:lang w:val="en-US"/>
        </w:rPr>
      </w:pPr>
      <w:r w:rsidRPr="004C4346">
        <w:rPr>
          <w:rFonts w:cs="Arial"/>
          <w:lang w:val="en-US"/>
        </w:rPr>
        <w:t>There shall be no additional levies, charges, or fee beyond the Fee per Voucher.</w:t>
      </w:r>
    </w:p>
    <w:tbl>
      <w:tblPr>
        <w:tblStyle w:val="TableGrid"/>
        <w:tblW w:w="0" w:type="auto"/>
        <w:tblLook w:val="04A0" w:firstRow="1" w:lastRow="0" w:firstColumn="1" w:lastColumn="0" w:noHBand="0" w:noVBand="1"/>
      </w:tblPr>
      <w:tblGrid>
        <w:gridCol w:w="535"/>
        <w:gridCol w:w="3510"/>
        <w:gridCol w:w="2853"/>
        <w:gridCol w:w="2452"/>
      </w:tblGrid>
      <w:tr w:rsidR="002C1226" w:rsidRPr="004C4346" w14:paraId="2DECA11A" w14:textId="77777777" w:rsidTr="00C43C1A">
        <w:tc>
          <w:tcPr>
            <w:tcW w:w="535" w:type="dxa"/>
            <w:shd w:val="clear" w:color="auto" w:fill="D9D9D9" w:themeFill="background1" w:themeFillShade="D9"/>
          </w:tcPr>
          <w:p w14:paraId="5A1E5357" w14:textId="77777777" w:rsidR="002C1226" w:rsidRPr="004C4346" w:rsidRDefault="002C1226" w:rsidP="00C43C1A">
            <w:pPr>
              <w:spacing w:before="0" w:after="0"/>
              <w:jc w:val="center"/>
              <w:rPr>
                <w:rFonts w:cs="Arial"/>
                <w:b/>
                <w:bCs/>
                <w:sz w:val="24"/>
                <w:szCs w:val="24"/>
                <w:highlight w:val="lightGray"/>
                <w:lang w:val="en-US"/>
              </w:rPr>
            </w:pPr>
            <w:r w:rsidRPr="004C4346">
              <w:rPr>
                <w:rFonts w:cs="Arial"/>
                <w:b/>
                <w:bCs/>
                <w:sz w:val="24"/>
                <w:szCs w:val="24"/>
                <w:highlight w:val="lightGray"/>
                <w:lang w:val="en-US"/>
              </w:rPr>
              <w:t>#</w:t>
            </w:r>
          </w:p>
        </w:tc>
        <w:tc>
          <w:tcPr>
            <w:tcW w:w="3510" w:type="dxa"/>
            <w:shd w:val="clear" w:color="auto" w:fill="D9D9D9" w:themeFill="background1" w:themeFillShade="D9"/>
          </w:tcPr>
          <w:p w14:paraId="58701CA7" w14:textId="77777777" w:rsidR="002C1226" w:rsidRPr="004C4346" w:rsidRDefault="002C1226" w:rsidP="00C43C1A">
            <w:pPr>
              <w:spacing w:before="0" w:after="0"/>
              <w:jc w:val="center"/>
              <w:rPr>
                <w:rFonts w:cs="Arial"/>
                <w:b/>
                <w:bCs/>
                <w:sz w:val="24"/>
                <w:szCs w:val="24"/>
                <w:highlight w:val="lightGray"/>
                <w:lang w:val="en-US"/>
              </w:rPr>
            </w:pPr>
            <w:r w:rsidRPr="004C4346">
              <w:rPr>
                <w:rFonts w:cs="Arial"/>
                <w:b/>
                <w:bCs/>
                <w:sz w:val="24"/>
                <w:szCs w:val="24"/>
                <w:highlight w:val="lightGray"/>
                <w:lang w:val="en-US"/>
              </w:rPr>
              <w:t>Pricing Response Section</w:t>
            </w:r>
          </w:p>
        </w:tc>
        <w:tc>
          <w:tcPr>
            <w:tcW w:w="2853" w:type="dxa"/>
            <w:shd w:val="clear" w:color="auto" w:fill="D9D9D9" w:themeFill="background1" w:themeFillShade="D9"/>
          </w:tcPr>
          <w:p w14:paraId="600809A8" w14:textId="77777777" w:rsidR="002C1226" w:rsidRPr="004C4346" w:rsidRDefault="002C1226" w:rsidP="00C43C1A">
            <w:pPr>
              <w:spacing w:before="0" w:after="0"/>
              <w:jc w:val="center"/>
              <w:rPr>
                <w:rFonts w:cs="Arial"/>
                <w:b/>
                <w:bCs/>
                <w:sz w:val="24"/>
                <w:szCs w:val="24"/>
                <w:highlight w:val="lightGray"/>
                <w:lang w:val="en-US"/>
              </w:rPr>
            </w:pPr>
            <w:r w:rsidRPr="004C4346">
              <w:rPr>
                <w:rFonts w:cs="Arial"/>
                <w:b/>
                <w:bCs/>
                <w:sz w:val="24"/>
                <w:szCs w:val="24"/>
                <w:highlight w:val="lightGray"/>
                <w:lang w:val="en-US"/>
              </w:rPr>
              <w:t>Sub-Point Allocation</w:t>
            </w:r>
          </w:p>
        </w:tc>
        <w:tc>
          <w:tcPr>
            <w:tcW w:w="2452" w:type="dxa"/>
            <w:shd w:val="clear" w:color="auto" w:fill="D9D9D9" w:themeFill="background1" w:themeFillShade="D9"/>
          </w:tcPr>
          <w:p w14:paraId="2F676DD0" w14:textId="77777777" w:rsidR="002C1226" w:rsidRPr="004C4346" w:rsidRDefault="002C1226" w:rsidP="00C43C1A">
            <w:pPr>
              <w:spacing w:before="0" w:after="0"/>
              <w:jc w:val="center"/>
              <w:rPr>
                <w:rFonts w:cs="Arial"/>
                <w:b/>
                <w:bCs/>
                <w:sz w:val="24"/>
                <w:szCs w:val="24"/>
                <w:highlight w:val="lightGray"/>
                <w:lang w:val="en-US"/>
              </w:rPr>
            </w:pPr>
            <w:r w:rsidRPr="004C4346">
              <w:rPr>
                <w:rFonts w:cs="Arial"/>
                <w:b/>
                <w:bCs/>
                <w:sz w:val="24"/>
                <w:szCs w:val="24"/>
                <w:highlight w:val="lightGray"/>
                <w:lang w:val="en-US"/>
              </w:rPr>
              <w:t>Rate (In CAD)</w:t>
            </w:r>
          </w:p>
        </w:tc>
      </w:tr>
      <w:tr w:rsidR="002C1226" w:rsidRPr="004C4346" w14:paraId="2521A712" w14:textId="77777777" w:rsidTr="00C43C1A">
        <w:tc>
          <w:tcPr>
            <w:tcW w:w="535" w:type="dxa"/>
          </w:tcPr>
          <w:p w14:paraId="69ED226F" w14:textId="77777777" w:rsidR="002C1226" w:rsidRPr="004C4346" w:rsidRDefault="002C1226" w:rsidP="00C43C1A">
            <w:pPr>
              <w:spacing w:line="276" w:lineRule="auto"/>
              <w:jc w:val="center"/>
              <w:rPr>
                <w:rFonts w:cs="Arial"/>
                <w:sz w:val="24"/>
                <w:szCs w:val="24"/>
                <w:lang w:val="en-US"/>
              </w:rPr>
            </w:pPr>
            <w:r w:rsidRPr="004C4346">
              <w:rPr>
                <w:rFonts w:cs="Arial"/>
                <w:sz w:val="24"/>
                <w:szCs w:val="24"/>
                <w:lang w:val="en-US"/>
              </w:rPr>
              <w:t>1</w:t>
            </w:r>
          </w:p>
        </w:tc>
        <w:tc>
          <w:tcPr>
            <w:tcW w:w="3510" w:type="dxa"/>
          </w:tcPr>
          <w:p w14:paraId="494EDACF" w14:textId="77777777" w:rsidR="002C1226" w:rsidRPr="004C4346" w:rsidRDefault="002C1226" w:rsidP="00C43C1A">
            <w:pPr>
              <w:spacing w:line="276" w:lineRule="auto"/>
              <w:jc w:val="center"/>
              <w:rPr>
                <w:rFonts w:cs="Arial"/>
                <w:sz w:val="24"/>
                <w:szCs w:val="24"/>
                <w:lang w:val="en-US"/>
              </w:rPr>
            </w:pPr>
            <w:r w:rsidRPr="004C4346">
              <w:rPr>
                <w:rFonts w:cs="Arial"/>
                <w:sz w:val="24"/>
                <w:szCs w:val="24"/>
                <w:lang w:val="en-US"/>
              </w:rPr>
              <w:t>Net Rate (Fee per Voucher)</w:t>
            </w:r>
          </w:p>
        </w:tc>
        <w:tc>
          <w:tcPr>
            <w:tcW w:w="2853" w:type="dxa"/>
          </w:tcPr>
          <w:p w14:paraId="712D12E9" w14:textId="77777777" w:rsidR="002C1226" w:rsidRPr="004C4346" w:rsidRDefault="002C1226" w:rsidP="00C43C1A">
            <w:pPr>
              <w:spacing w:line="276" w:lineRule="auto"/>
              <w:jc w:val="center"/>
              <w:rPr>
                <w:rFonts w:cs="Arial"/>
                <w:sz w:val="24"/>
                <w:szCs w:val="24"/>
                <w:lang w:val="en-US"/>
              </w:rPr>
            </w:pPr>
            <w:r w:rsidRPr="004C4346">
              <w:rPr>
                <w:rFonts w:cs="Arial"/>
                <w:sz w:val="24"/>
                <w:szCs w:val="24"/>
                <w:lang w:val="en-US"/>
              </w:rPr>
              <w:t>120 Points</w:t>
            </w:r>
          </w:p>
        </w:tc>
        <w:tc>
          <w:tcPr>
            <w:tcW w:w="2452" w:type="dxa"/>
          </w:tcPr>
          <w:p w14:paraId="693B5B12" w14:textId="77777777" w:rsidR="002C1226" w:rsidRPr="004C4346" w:rsidRDefault="002C1226" w:rsidP="00C43C1A">
            <w:pPr>
              <w:spacing w:line="276" w:lineRule="auto"/>
              <w:jc w:val="center"/>
              <w:rPr>
                <w:rFonts w:cs="Arial"/>
                <w:sz w:val="24"/>
                <w:szCs w:val="24"/>
                <w:lang w:val="en-US"/>
              </w:rPr>
            </w:pPr>
          </w:p>
        </w:tc>
      </w:tr>
    </w:tbl>
    <w:p w14:paraId="171315BD" w14:textId="77777777" w:rsidR="002C1226" w:rsidRPr="004C4346" w:rsidRDefault="002C1226" w:rsidP="002C1226">
      <w:pPr>
        <w:tabs>
          <w:tab w:val="left" w:pos="-720"/>
        </w:tabs>
        <w:suppressAutoHyphens/>
        <w:spacing w:after="100" w:afterAutospacing="1"/>
        <w:jc w:val="both"/>
        <w:rPr>
          <w:rFonts w:cs="Arial"/>
        </w:rPr>
      </w:pPr>
      <w:r w:rsidRPr="004C4346">
        <w:rPr>
          <w:rFonts w:cs="Arial"/>
        </w:rPr>
        <w:t>For the details on Proposed Rates please review RFP Section 2.9 - Rates.</w:t>
      </w:r>
    </w:p>
    <w:p w14:paraId="5235AFFA" w14:textId="77777777" w:rsidR="002C1226" w:rsidRPr="004C4346" w:rsidRDefault="002C1226" w:rsidP="002C1226">
      <w:pPr>
        <w:spacing w:line="276" w:lineRule="auto"/>
        <w:jc w:val="both"/>
        <w:rPr>
          <w:rFonts w:cs="Arial"/>
          <w:lang w:val="en-US"/>
        </w:rPr>
      </w:pPr>
      <w:r w:rsidRPr="004C4346">
        <w:rPr>
          <w:rFonts w:cs="Arial"/>
        </w:rPr>
        <w:t>For detailed Pricing Response Evaluation process please refer to RFP Section 3.</w:t>
      </w:r>
      <w:r>
        <w:rPr>
          <w:rFonts w:cs="Arial"/>
        </w:rPr>
        <w:t>4</w:t>
      </w:r>
      <w:r w:rsidRPr="004C4346">
        <w:rPr>
          <w:rFonts w:cs="Arial"/>
        </w:rPr>
        <w:t xml:space="preserve"> - Stage III - Pricing Response Evaluation.</w:t>
      </w:r>
    </w:p>
    <w:p w14:paraId="70ACEC20" w14:textId="77777777" w:rsidR="002C1226" w:rsidRPr="004C4346" w:rsidRDefault="002C1226" w:rsidP="002C1226">
      <w:pPr>
        <w:spacing w:line="276" w:lineRule="auto"/>
        <w:jc w:val="both"/>
        <w:rPr>
          <w:rFonts w:cs="Arial"/>
          <w:lang w:val="en-US"/>
        </w:rPr>
      </w:pPr>
    </w:p>
    <w:p w14:paraId="34EB6D74" w14:textId="77777777" w:rsidR="002C1226" w:rsidRPr="004C4346" w:rsidRDefault="002C1226" w:rsidP="002C1226">
      <w:pPr>
        <w:spacing w:line="276" w:lineRule="auto"/>
        <w:jc w:val="both"/>
        <w:rPr>
          <w:rFonts w:cs="Arial"/>
          <w:lang w:val="en-US"/>
        </w:rPr>
      </w:pPr>
    </w:p>
    <w:p w14:paraId="46D2CF49" w14:textId="77777777" w:rsidR="002C1226" w:rsidRPr="004C4346" w:rsidRDefault="002C1226" w:rsidP="002C1226">
      <w:pPr>
        <w:spacing w:line="276" w:lineRule="auto"/>
        <w:rPr>
          <w:rFonts w:cs="Arial"/>
          <w:lang w:val="en-US"/>
        </w:rPr>
      </w:pPr>
    </w:p>
    <w:p w14:paraId="2066FCB0" w14:textId="77777777" w:rsidR="002C1226" w:rsidRPr="004C4346" w:rsidRDefault="002C1226" w:rsidP="002C1226">
      <w:pPr>
        <w:spacing w:line="276" w:lineRule="auto"/>
        <w:rPr>
          <w:rFonts w:cs="Arial"/>
          <w:lang w:val="en-US"/>
        </w:rPr>
      </w:pPr>
    </w:p>
    <w:p w14:paraId="29F8A542" w14:textId="77777777" w:rsidR="002C1226" w:rsidRPr="004C4346" w:rsidRDefault="002C1226" w:rsidP="002C1226">
      <w:pPr>
        <w:spacing w:line="276" w:lineRule="auto"/>
        <w:rPr>
          <w:rFonts w:cs="Arial"/>
          <w:lang w:val="en-US"/>
        </w:rPr>
      </w:pPr>
    </w:p>
    <w:p w14:paraId="42E8AD18" w14:textId="77777777" w:rsidR="002C1226" w:rsidRPr="004C4346" w:rsidRDefault="002C1226" w:rsidP="002C1226">
      <w:pPr>
        <w:spacing w:line="276" w:lineRule="auto"/>
        <w:rPr>
          <w:rFonts w:cs="Arial"/>
          <w:lang w:val="en-US"/>
        </w:rPr>
      </w:pPr>
    </w:p>
    <w:p w14:paraId="73453C92" w14:textId="77777777" w:rsidR="002C1226" w:rsidRPr="004C4346" w:rsidRDefault="002C1226" w:rsidP="002C1226">
      <w:pPr>
        <w:spacing w:line="276" w:lineRule="auto"/>
        <w:rPr>
          <w:rFonts w:cs="Arial"/>
          <w:lang w:val="en-US"/>
        </w:rPr>
      </w:pPr>
    </w:p>
    <w:p w14:paraId="4231987D" w14:textId="77777777" w:rsidR="002C1226" w:rsidRPr="002C1226" w:rsidRDefault="002C1226" w:rsidP="002C1226">
      <w:pPr>
        <w:pStyle w:val="Heading1"/>
        <w:keepLines w:val="0"/>
        <w:spacing w:before="240" w:after="240" w:line="276" w:lineRule="auto"/>
        <w:ind w:left="1080"/>
        <w:jc w:val="center"/>
        <w:rPr>
          <w:rFonts w:ascii="Arial" w:eastAsia="Times New Roman" w:hAnsi="Arial" w:cs="Arial"/>
          <w:b/>
          <w:bCs/>
          <w:color w:val="auto"/>
          <w:kern w:val="32"/>
          <w:sz w:val="24"/>
          <w:szCs w:val="24"/>
        </w:rPr>
      </w:pPr>
      <w:bookmarkStart w:id="3" w:name="_Toc213419741"/>
      <w:r w:rsidRPr="002C1226">
        <w:rPr>
          <w:rFonts w:ascii="Arial" w:eastAsia="Times New Roman" w:hAnsi="Arial" w:cs="Arial"/>
          <w:b/>
          <w:bCs/>
          <w:color w:val="auto"/>
          <w:kern w:val="32"/>
          <w:sz w:val="24"/>
          <w:szCs w:val="24"/>
        </w:rPr>
        <w:lastRenderedPageBreak/>
        <w:t>ATTACHMENT 3 - BUSINESS LICENSE</w:t>
      </w:r>
      <w:bookmarkEnd w:id="3"/>
      <w:r w:rsidRPr="002C1226">
        <w:rPr>
          <w:rFonts w:ascii="Arial" w:eastAsia="Times New Roman" w:hAnsi="Arial" w:cs="Arial"/>
          <w:b/>
          <w:bCs/>
          <w:color w:val="auto"/>
          <w:kern w:val="32"/>
          <w:sz w:val="24"/>
          <w:szCs w:val="24"/>
        </w:rPr>
        <w:t xml:space="preserve"> </w:t>
      </w:r>
    </w:p>
    <w:p w14:paraId="03B3B92C" w14:textId="77777777" w:rsidR="002C1226" w:rsidRPr="004C4346" w:rsidRDefault="002C1226" w:rsidP="002C1226">
      <w:pPr>
        <w:shd w:val="clear" w:color="auto" w:fill="D9D9D9" w:themeFill="background1" w:themeFillShade="D9"/>
        <w:spacing w:line="276" w:lineRule="auto"/>
        <w:jc w:val="center"/>
        <w:rPr>
          <w:rFonts w:cs="Arial"/>
          <w:lang w:val="en-US"/>
        </w:rPr>
      </w:pPr>
      <w:r w:rsidRPr="004C4346">
        <w:rPr>
          <w:rFonts w:cs="Arial"/>
        </w:rPr>
        <w:t>Proponents must submit a copy of their valid Business License as a part of their Proposal along with their Appendix C - Form of Offer.</w:t>
      </w:r>
    </w:p>
    <w:p w14:paraId="20D38495" w14:textId="77777777" w:rsidR="002C1226" w:rsidRPr="004C4346" w:rsidRDefault="002C1226" w:rsidP="002C1226">
      <w:pPr>
        <w:spacing w:before="0" w:after="0"/>
        <w:jc w:val="both"/>
        <w:rPr>
          <w:rFonts w:cs="Arial"/>
          <w:b/>
          <w:bCs/>
          <w:i/>
          <w:iCs/>
          <w:lang w:val="en-US"/>
        </w:rPr>
      </w:pPr>
      <w:r w:rsidRPr="004C4346">
        <w:rPr>
          <w:rFonts w:cs="Arial"/>
          <w:b/>
          <w:bCs/>
          <w:i/>
          <w:iCs/>
          <w:lang w:val="en-US"/>
        </w:rPr>
        <w:t>Note:</w:t>
      </w:r>
    </w:p>
    <w:p w14:paraId="6D92196C" w14:textId="77777777" w:rsidR="002C1226" w:rsidRPr="004C4346" w:rsidRDefault="002C1226" w:rsidP="002C1226">
      <w:pPr>
        <w:pStyle w:val="ListParagraph"/>
        <w:numPr>
          <w:ilvl w:val="0"/>
          <w:numId w:val="2"/>
        </w:numPr>
        <w:spacing w:before="0" w:after="0"/>
        <w:jc w:val="both"/>
        <w:rPr>
          <w:rFonts w:cs="Arial"/>
          <w:b/>
          <w:bCs/>
          <w:i/>
          <w:iCs/>
        </w:rPr>
      </w:pPr>
      <w:r w:rsidRPr="004C4346">
        <w:rPr>
          <w:rFonts w:cs="Arial"/>
          <w:b/>
          <w:bCs/>
          <w:i/>
          <w:iCs/>
          <w:lang w:val="en-US"/>
        </w:rPr>
        <w:t>Submission of this attachment is necessary to complete your Proposal submission.</w:t>
      </w:r>
    </w:p>
    <w:p w14:paraId="18E64783" w14:textId="77777777" w:rsidR="002C1226" w:rsidRPr="004C4346" w:rsidRDefault="002C1226" w:rsidP="002C1226">
      <w:pPr>
        <w:spacing w:line="276" w:lineRule="auto"/>
        <w:rPr>
          <w:rFonts w:cs="Arial"/>
          <w:lang w:val="en-US"/>
        </w:rPr>
      </w:pPr>
    </w:p>
    <w:p w14:paraId="5552290E" w14:textId="77777777" w:rsidR="002C1226" w:rsidRPr="004C4346" w:rsidRDefault="002C1226" w:rsidP="002C1226">
      <w:pPr>
        <w:spacing w:line="276" w:lineRule="auto"/>
        <w:rPr>
          <w:rFonts w:cs="Arial"/>
          <w:lang w:val="en-US"/>
        </w:rPr>
      </w:pPr>
    </w:p>
    <w:p w14:paraId="4BFDEE54" w14:textId="77777777" w:rsidR="002C1226" w:rsidRPr="004C4346" w:rsidRDefault="002C1226" w:rsidP="002C1226">
      <w:pPr>
        <w:spacing w:line="276" w:lineRule="auto"/>
        <w:rPr>
          <w:rFonts w:cs="Arial"/>
          <w:lang w:val="en-US"/>
        </w:rPr>
      </w:pPr>
    </w:p>
    <w:p w14:paraId="67ACEA19" w14:textId="77777777" w:rsidR="002C1226" w:rsidRPr="004C4346" w:rsidRDefault="002C1226" w:rsidP="002C1226">
      <w:pPr>
        <w:spacing w:line="276" w:lineRule="auto"/>
        <w:rPr>
          <w:rFonts w:cs="Arial"/>
          <w:lang w:val="en-US"/>
        </w:rPr>
      </w:pPr>
    </w:p>
    <w:p w14:paraId="6F9DBC43" w14:textId="77777777" w:rsidR="002C1226" w:rsidRPr="004C4346" w:rsidRDefault="002C1226" w:rsidP="002C1226">
      <w:pPr>
        <w:spacing w:line="276" w:lineRule="auto"/>
        <w:rPr>
          <w:rFonts w:cs="Arial"/>
          <w:lang w:val="en-US"/>
        </w:rPr>
      </w:pPr>
    </w:p>
    <w:p w14:paraId="114C47DC" w14:textId="77777777" w:rsidR="002C1226" w:rsidRPr="004C4346" w:rsidRDefault="002C1226" w:rsidP="002C1226">
      <w:pPr>
        <w:spacing w:line="276" w:lineRule="auto"/>
        <w:rPr>
          <w:rFonts w:cs="Arial"/>
          <w:lang w:val="en-US"/>
        </w:rPr>
      </w:pPr>
    </w:p>
    <w:p w14:paraId="366D7D97" w14:textId="77777777" w:rsidR="002C1226" w:rsidRPr="004C4346" w:rsidRDefault="002C1226" w:rsidP="002C1226">
      <w:pPr>
        <w:spacing w:line="276" w:lineRule="auto"/>
        <w:rPr>
          <w:rFonts w:cs="Arial"/>
          <w:lang w:val="en-US"/>
        </w:rPr>
      </w:pPr>
    </w:p>
    <w:p w14:paraId="2177EC50" w14:textId="77777777" w:rsidR="002C1226" w:rsidRPr="004C4346" w:rsidRDefault="002C1226" w:rsidP="002C1226">
      <w:pPr>
        <w:spacing w:line="276" w:lineRule="auto"/>
        <w:rPr>
          <w:rFonts w:cs="Arial"/>
          <w:lang w:val="en-US"/>
        </w:rPr>
      </w:pPr>
    </w:p>
    <w:p w14:paraId="10B18677" w14:textId="77777777" w:rsidR="002C1226" w:rsidRPr="004C4346" w:rsidRDefault="002C1226" w:rsidP="002C1226">
      <w:pPr>
        <w:spacing w:line="276" w:lineRule="auto"/>
        <w:rPr>
          <w:rFonts w:cs="Arial"/>
          <w:lang w:val="en-US"/>
        </w:rPr>
      </w:pPr>
    </w:p>
    <w:p w14:paraId="05804F10" w14:textId="77777777" w:rsidR="002C1226" w:rsidRPr="004C4346" w:rsidRDefault="002C1226" w:rsidP="002C1226">
      <w:pPr>
        <w:spacing w:line="276" w:lineRule="auto"/>
        <w:rPr>
          <w:rFonts w:cs="Arial"/>
          <w:lang w:val="en-US"/>
        </w:rPr>
      </w:pPr>
    </w:p>
    <w:p w14:paraId="2665C566" w14:textId="77777777" w:rsidR="002C1226" w:rsidRPr="004C4346" w:rsidRDefault="002C1226" w:rsidP="002C1226">
      <w:pPr>
        <w:spacing w:line="276" w:lineRule="auto"/>
        <w:rPr>
          <w:rFonts w:cs="Arial"/>
          <w:lang w:val="en-US"/>
        </w:rPr>
      </w:pPr>
    </w:p>
    <w:p w14:paraId="29529074" w14:textId="77777777" w:rsidR="002C1226" w:rsidRPr="004C4346" w:rsidRDefault="002C1226" w:rsidP="002C1226">
      <w:pPr>
        <w:spacing w:line="276" w:lineRule="auto"/>
        <w:rPr>
          <w:rFonts w:cs="Arial"/>
          <w:lang w:val="en-US"/>
        </w:rPr>
      </w:pPr>
    </w:p>
    <w:p w14:paraId="5F7C8708" w14:textId="77777777" w:rsidR="002C1226" w:rsidRPr="004C4346" w:rsidRDefault="002C1226" w:rsidP="002C1226">
      <w:pPr>
        <w:spacing w:line="276" w:lineRule="auto"/>
        <w:rPr>
          <w:rFonts w:cs="Arial"/>
          <w:lang w:val="en-US"/>
        </w:rPr>
      </w:pPr>
    </w:p>
    <w:p w14:paraId="47553664" w14:textId="77777777" w:rsidR="002C1226" w:rsidRPr="004C4346" w:rsidRDefault="002C1226" w:rsidP="002C1226">
      <w:pPr>
        <w:spacing w:line="276" w:lineRule="auto"/>
        <w:rPr>
          <w:rFonts w:cs="Arial"/>
          <w:lang w:val="en-US"/>
        </w:rPr>
      </w:pPr>
    </w:p>
    <w:p w14:paraId="2B14772A" w14:textId="77777777" w:rsidR="002C1226" w:rsidRPr="004C4346" w:rsidRDefault="002C1226" w:rsidP="002C1226">
      <w:pPr>
        <w:spacing w:line="276" w:lineRule="auto"/>
        <w:rPr>
          <w:rFonts w:cs="Arial"/>
          <w:lang w:val="en-US"/>
        </w:rPr>
      </w:pPr>
    </w:p>
    <w:p w14:paraId="4B2C621F" w14:textId="77777777" w:rsidR="002C1226" w:rsidRPr="004C4346" w:rsidRDefault="002C1226" w:rsidP="002C1226">
      <w:pPr>
        <w:spacing w:line="276" w:lineRule="auto"/>
        <w:rPr>
          <w:rFonts w:cs="Arial"/>
          <w:lang w:val="en-US"/>
        </w:rPr>
      </w:pPr>
    </w:p>
    <w:p w14:paraId="00BD0D44" w14:textId="77777777" w:rsidR="002C1226" w:rsidRPr="004C4346" w:rsidRDefault="002C1226" w:rsidP="002C1226">
      <w:pPr>
        <w:spacing w:line="276" w:lineRule="auto"/>
        <w:rPr>
          <w:rFonts w:cs="Arial"/>
          <w:lang w:val="en-US"/>
        </w:rPr>
      </w:pPr>
    </w:p>
    <w:p w14:paraId="6FB2A08C" w14:textId="77777777" w:rsidR="002C1226" w:rsidRPr="004C4346" w:rsidRDefault="002C1226" w:rsidP="002C1226">
      <w:pPr>
        <w:spacing w:line="276" w:lineRule="auto"/>
        <w:rPr>
          <w:rFonts w:cs="Arial"/>
          <w:lang w:val="en-US"/>
        </w:rPr>
      </w:pPr>
    </w:p>
    <w:p w14:paraId="32C61991" w14:textId="77777777" w:rsidR="002C1226" w:rsidRPr="002C1226" w:rsidRDefault="002C1226" w:rsidP="002C1226">
      <w:pPr>
        <w:pStyle w:val="Heading1"/>
        <w:keepLines w:val="0"/>
        <w:spacing w:before="240" w:after="240" w:line="276" w:lineRule="auto"/>
        <w:ind w:left="1080"/>
        <w:jc w:val="center"/>
        <w:rPr>
          <w:rFonts w:ascii="Arial" w:eastAsia="Times New Roman" w:hAnsi="Arial" w:cs="Arial"/>
          <w:b/>
          <w:bCs/>
          <w:color w:val="auto"/>
          <w:kern w:val="32"/>
          <w:sz w:val="24"/>
          <w:szCs w:val="24"/>
        </w:rPr>
      </w:pPr>
      <w:bookmarkStart w:id="4" w:name="_Toc213419742"/>
      <w:r w:rsidRPr="002C1226">
        <w:rPr>
          <w:rFonts w:ascii="Arial" w:eastAsia="Times New Roman" w:hAnsi="Arial" w:cs="Arial"/>
          <w:b/>
          <w:bCs/>
          <w:color w:val="auto"/>
          <w:kern w:val="32"/>
          <w:sz w:val="24"/>
          <w:szCs w:val="24"/>
        </w:rPr>
        <w:lastRenderedPageBreak/>
        <w:t>ATTACHMENT 4 - REFERENCE LIST FORM</w:t>
      </w:r>
      <w:bookmarkEnd w:id="4"/>
    </w:p>
    <w:p w14:paraId="74CF94AF" w14:textId="77777777" w:rsidR="002C1226" w:rsidRPr="004C4346" w:rsidRDefault="002C1226" w:rsidP="002C1226">
      <w:pPr>
        <w:spacing w:before="0" w:after="0"/>
        <w:jc w:val="both"/>
        <w:rPr>
          <w:rFonts w:cs="Arial"/>
          <w:b/>
          <w:bCs/>
          <w:i/>
          <w:iCs/>
          <w:lang w:val="en-US"/>
        </w:rPr>
      </w:pPr>
      <w:r w:rsidRPr="004C4346">
        <w:rPr>
          <w:rFonts w:cs="Arial"/>
          <w:b/>
          <w:bCs/>
          <w:i/>
          <w:iCs/>
          <w:lang w:val="en-US"/>
        </w:rPr>
        <w:t>Note:</w:t>
      </w:r>
    </w:p>
    <w:p w14:paraId="5A87E294" w14:textId="77777777" w:rsidR="002C1226" w:rsidRPr="004C4346" w:rsidRDefault="002C1226" w:rsidP="002C1226">
      <w:pPr>
        <w:pStyle w:val="ListParagraph"/>
        <w:numPr>
          <w:ilvl w:val="0"/>
          <w:numId w:val="2"/>
        </w:numPr>
        <w:spacing w:before="0" w:after="0"/>
        <w:jc w:val="both"/>
        <w:rPr>
          <w:rFonts w:cs="Arial"/>
          <w:b/>
          <w:bCs/>
          <w:i/>
          <w:iCs/>
        </w:rPr>
      </w:pPr>
      <w:r w:rsidRPr="004C4346">
        <w:rPr>
          <w:rFonts w:cs="Arial"/>
          <w:b/>
          <w:bCs/>
          <w:i/>
          <w:iCs/>
          <w:lang w:val="en-US"/>
        </w:rPr>
        <w:t>Completion of this form is necessary to complete your submission.</w:t>
      </w:r>
    </w:p>
    <w:p w14:paraId="2A0C1BE9" w14:textId="77777777" w:rsidR="002C1226" w:rsidRPr="004C4346" w:rsidRDefault="002C1226" w:rsidP="002C1226">
      <w:pPr>
        <w:pStyle w:val="ListParagraph"/>
        <w:tabs>
          <w:tab w:val="clear" w:pos="5103"/>
        </w:tabs>
        <w:spacing w:line="276" w:lineRule="auto"/>
        <w:ind w:left="0"/>
        <w:jc w:val="both"/>
        <w:rPr>
          <w:rFonts w:cs="Arial"/>
          <w:lang w:val="en-US"/>
        </w:rPr>
      </w:pPr>
    </w:p>
    <w:p w14:paraId="2D9792D0" w14:textId="77777777" w:rsidR="002C1226" w:rsidRPr="004C4346" w:rsidRDefault="002C1226" w:rsidP="002C1226">
      <w:pPr>
        <w:pStyle w:val="ListParagraph"/>
        <w:tabs>
          <w:tab w:val="clear" w:pos="5103"/>
        </w:tabs>
        <w:spacing w:line="276" w:lineRule="auto"/>
        <w:ind w:left="0"/>
        <w:jc w:val="both"/>
        <w:rPr>
          <w:rFonts w:cs="Arial"/>
          <w:lang w:val="en-US"/>
        </w:rPr>
      </w:pPr>
      <w:r w:rsidRPr="004C4346">
        <w:rPr>
          <w:rFonts w:cs="Arial"/>
          <w:lang w:val="en-US"/>
        </w:rPr>
        <w:t xml:space="preserve">Each Proposal must include a minimum of two (2) references from client organizations who have been provided with similar </w:t>
      </w:r>
      <w:r>
        <w:rPr>
          <w:rFonts w:cs="Arial"/>
          <w:lang w:val="en-US"/>
        </w:rPr>
        <w:t>S</w:t>
      </w:r>
      <w:r w:rsidRPr="004C4346">
        <w:rPr>
          <w:rFonts w:cs="Arial"/>
          <w:lang w:val="en-US"/>
        </w:rPr>
        <w:t xml:space="preserve">ervices </w:t>
      </w:r>
      <w:r>
        <w:rPr>
          <w:rFonts w:cs="Arial"/>
          <w:lang w:val="en-US"/>
        </w:rPr>
        <w:t xml:space="preserve">to those requested in this RFP from the Proponent </w:t>
      </w:r>
      <w:r w:rsidRPr="004C4346">
        <w:rPr>
          <w:rFonts w:cs="Arial"/>
          <w:lang w:val="en-US"/>
        </w:rPr>
        <w:t xml:space="preserve">in the past five (5) years and report satisfaction with the quality, accuracy and timeliness of the </w:t>
      </w:r>
      <w:r>
        <w:rPr>
          <w:rFonts w:cs="Arial"/>
          <w:lang w:val="en-US"/>
        </w:rPr>
        <w:t>S</w:t>
      </w:r>
      <w:r w:rsidRPr="004C4346">
        <w:rPr>
          <w:rFonts w:cs="Arial"/>
          <w:lang w:val="en-US"/>
        </w:rPr>
        <w:t>ervices received</w:t>
      </w:r>
      <w:r>
        <w:rPr>
          <w:rFonts w:cs="Arial"/>
          <w:lang w:val="en-US"/>
        </w:rPr>
        <w:t>.</w:t>
      </w:r>
    </w:p>
    <w:p w14:paraId="2AE7EEE2" w14:textId="77777777" w:rsidR="002C1226" w:rsidRPr="004C4346" w:rsidRDefault="002C1226" w:rsidP="002C1226">
      <w:pPr>
        <w:pStyle w:val="ListParagraph"/>
        <w:tabs>
          <w:tab w:val="clear" w:pos="5103"/>
        </w:tabs>
        <w:spacing w:line="276" w:lineRule="auto"/>
        <w:ind w:left="0"/>
        <w:jc w:val="both"/>
        <w:rPr>
          <w:rFonts w:cs="Arial"/>
          <w:lang w:val="en-US"/>
        </w:rPr>
      </w:pPr>
    </w:p>
    <w:tbl>
      <w:tblPr>
        <w:tblW w:w="10575" w:type="dxa"/>
        <w:tblLook w:val="04A0" w:firstRow="1" w:lastRow="0" w:firstColumn="1" w:lastColumn="0" w:noHBand="0" w:noVBand="1"/>
      </w:tblPr>
      <w:tblGrid>
        <w:gridCol w:w="3472"/>
        <w:gridCol w:w="3302"/>
        <w:gridCol w:w="3801"/>
      </w:tblGrid>
      <w:tr w:rsidR="002C1226" w:rsidRPr="004C4346" w14:paraId="11AE34A6" w14:textId="77777777" w:rsidTr="00C43C1A">
        <w:trPr>
          <w:trHeight w:val="710"/>
        </w:trPr>
        <w:tc>
          <w:tcPr>
            <w:tcW w:w="359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1EC42C38"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Description</w:t>
            </w:r>
          </w:p>
        </w:tc>
        <w:tc>
          <w:tcPr>
            <w:tcW w:w="3160" w:type="dxa"/>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66E12B32"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Reference 1</w:t>
            </w:r>
          </w:p>
        </w:tc>
        <w:tc>
          <w:tcPr>
            <w:tcW w:w="3820" w:type="dxa"/>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6743089C" w14:textId="77777777" w:rsidR="002C1226" w:rsidRPr="004C4346" w:rsidRDefault="002C1226" w:rsidP="00C43C1A">
            <w:pPr>
              <w:tabs>
                <w:tab w:val="clear" w:pos="5103"/>
              </w:tabs>
              <w:spacing w:before="0" w:after="0"/>
              <w:jc w:val="center"/>
              <w:rPr>
                <w:rFonts w:cs="Arial"/>
                <w:b/>
                <w:bCs/>
                <w:color w:val="000000"/>
                <w:lang w:val="en-US"/>
              </w:rPr>
            </w:pPr>
            <w:r w:rsidRPr="004C4346">
              <w:rPr>
                <w:rFonts w:cs="Arial"/>
                <w:b/>
                <w:bCs/>
                <w:color w:val="000000"/>
                <w:lang w:val="en-US"/>
              </w:rPr>
              <w:t>Reference 2</w:t>
            </w:r>
          </w:p>
        </w:tc>
      </w:tr>
      <w:tr w:rsidR="002C1226" w:rsidRPr="004C4346" w14:paraId="3D4CC7F2"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63266DF7"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Organization Name</w:t>
            </w:r>
          </w:p>
        </w:tc>
        <w:tc>
          <w:tcPr>
            <w:tcW w:w="3160" w:type="dxa"/>
            <w:tcBorders>
              <w:top w:val="nil"/>
              <w:left w:val="nil"/>
              <w:bottom w:val="single" w:sz="4" w:space="0" w:color="BFBFBF"/>
              <w:right w:val="single" w:sz="4" w:space="0" w:color="BFBFBF"/>
            </w:tcBorders>
            <w:vAlign w:val="center"/>
            <w:hideMark/>
          </w:tcPr>
          <w:p w14:paraId="54557645" w14:textId="46089168" w:rsidR="002C1226" w:rsidRPr="004C4346" w:rsidRDefault="00997DB5" w:rsidP="00C43C1A">
            <w:pPr>
              <w:tabs>
                <w:tab w:val="clear" w:pos="5103"/>
              </w:tabs>
              <w:spacing w:before="0" w:after="0"/>
              <w:jc w:val="center"/>
              <w:rPr>
                <w:rFonts w:cs="Arial"/>
                <w:color w:val="000000"/>
                <w:lang w:val="en-US"/>
              </w:rPr>
            </w:pPr>
            <w:r>
              <w:rPr>
                <w:rFonts w:cs="Arial"/>
                <w:color w:val="000000"/>
                <w:lang w:val="en-US"/>
              </w:rPr>
              <w:t xml:space="preserve">Toronto Paramedics </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6DA7113A" w14:textId="0039594A" w:rsidR="002C1226" w:rsidRPr="004C4346" w:rsidRDefault="00997DB5" w:rsidP="00C43C1A">
            <w:pPr>
              <w:tabs>
                <w:tab w:val="clear" w:pos="5103"/>
              </w:tabs>
              <w:spacing w:before="0" w:after="0"/>
              <w:jc w:val="center"/>
              <w:rPr>
                <w:rFonts w:cs="Arial"/>
                <w:color w:val="000000"/>
                <w:lang w:val="en-US"/>
              </w:rPr>
            </w:pPr>
            <w:r>
              <w:rPr>
                <w:rFonts w:cs="Arial"/>
                <w:color w:val="000000"/>
                <w:lang w:val="en-US"/>
              </w:rPr>
              <w:t xml:space="preserve">Halton </w:t>
            </w:r>
            <w:r w:rsidR="00EF0378">
              <w:rPr>
                <w:rFonts w:cs="Arial"/>
                <w:color w:val="000000"/>
                <w:lang w:val="en-US"/>
              </w:rPr>
              <w:t xml:space="preserve">Regional </w:t>
            </w:r>
            <w:r>
              <w:rPr>
                <w:rFonts w:cs="Arial"/>
                <w:color w:val="000000"/>
                <w:lang w:val="en-US"/>
              </w:rPr>
              <w:t xml:space="preserve">Police Services </w:t>
            </w:r>
            <w:r w:rsidR="002C1226" w:rsidRPr="004C4346">
              <w:rPr>
                <w:rFonts w:cs="Arial"/>
                <w:color w:val="000000"/>
                <w:lang w:val="en-US"/>
              </w:rPr>
              <w:t> </w:t>
            </w:r>
          </w:p>
        </w:tc>
      </w:tr>
      <w:tr w:rsidR="002C1226" w:rsidRPr="004C4346" w14:paraId="61558C16"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459F5BB7"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Address</w:t>
            </w:r>
          </w:p>
        </w:tc>
        <w:tc>
          <w:tcPr>
            <w:tcW w:w="3160" w:type="dxa"/>
            <w:tcBorders>
              <w:top w:val="nil"/>
              <w:left w:val="nil"/>
              <w:bottom w:val="single" w:sz="4" w:space="0" w:color="BFBFBF"/>
              <w:right w:val="single" w:sz="4" w:space="0" w:color="BFBFBF"/>
            </w:tcBorders>
            <w:vAlign w:val="center"/>
            <w:hideMark/>
          </w:tcPr>
          <w:p w14:paraId="2DF62658" w14:textId="77777777" w:rsidR="00EF0378" w:rsidRDefault="00EF0378" w:rsidP="00C43C1A">
            <w:pPr>
              <w:tabs>
                <w:tab w:val="clear" w:pos="5103"/>
              </w:tabs>
              <w:spacing w:before="0" w:after="0"/>
              <w:jc w:val="center"/>
              <w:rPr>
                <w:rFonts w:cs="Arial"/>
                <w:color w:val="000000"/>
                <w:lang w:val="en-US"/>
              </w:rPr>
            </w:pPr>
            <w:r>
              <w:rPr>
                <w:rFonts w:cs="Arial"/>
                <w:color w:val="000000"/>
                <w:lang w:val="en-US"/>
              </w:rPr>
              <w:t>4330 Dufferin St</w:t>
            </w:r>
          </w:p>
          <w:p w14:paraId="5E692D31" w14:textId="77777777" w:rsidR="00EF0378" w:rsidRDefault="00EF0378" w:rsidP="00C43C1A">
            <w:pPr>
              <w:tabs>
                <w:tab w:val="clear" w:pos="5103"/>
              </w:tabs>
              <w:spacing w:before="0" w:after="0"/>
              <w:jc w:val="center"/>
              <w:rPr>
                <w:rFonts w:cs="Arial"/>
                <w:color w:val="000000"/>
                <w:lang w:val="en-US"/>
              </w:rPr>
            </w:pPr>
            <w:r>
              <w:rPr>
                <w:rFonts w:cs="Arial"/>
                <w:color w:val="000000"/>
                <w:lang w:val="en-US"/>
              </w:rPr>
              <w:t>North York, ON</w:t>
            </w:r>
          </w:p>
          <w:p w14:paraId="0D8E5C4B" w14:textId="71271A18" w:rsidR="002C1226" w:rsidRPr="004C4346" w:rsidRDefault="00EF0378" w:rsidP="00C43C1A">
            <w:pPr>
              <w:tabs>
                <w:tab w:val="clear" w:pos="5103"/>
              </w:tabs>
              <w:spacing w:before="0" w:after="0"/>
              <w:jc w:val="center"/>
              <w:rPr>
                <w:rFonts w:cs="Arial"/>
                <w:color w:val="000000"/>
                <w:lang w:val="en-US"/>
              </w:rPr>
            </w:pPr>
            <w:r>
              <w:rPr>
                <w:rFonts w:cs="Arial"/>
                <w:color w:val="000000"/>
                <w:lang w:val="en-US"/>
              </w:rPr>
              <w:t xml:space="preserve">M3J 2X2 </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40334D18" w14:textId="77777777" w:rsidR="00EF0378" w:rsidRDefault="00EF0378" w:rsidP="00EF0378">
            <w:pPr>
              <w:tabs>
                <w:tab w:val="clear" w:pos="5103"/>
              </w:tabs>
              <w:spacing w:before="0" w:after="0"/>
              <w:jc w:val="center"/>
              <w:rPr>
                <w:rFonts w:cs="Arial"/>
                <w:color w:val="000000"/>
                <w:lang w:val="en-US"/>
              </w:rPr>
            </w:pPr>
            <w:r>
              <w:rPr>
                <w:rFonts w:cs="Arial"/>
                <w:color w:val="000000"/>
                <w:lang w:val="en-US"/>
              </w:rPr>
              <w:t>2485 North Service Rd. W</w:t>
            </w:r>
          </w:p>
          <w:p w14:paraId="685AB939" w14:textId="77777777" w:rsidR="00EF0378" w:rsidRDefault="00EF0378" w:rsidP="00EF0378">
            <w:pPr>
              <w:tabs>
                <w:tab w:val="clear" w:pos="5103"/>
              </w:tabs>
              <w:spacing w:before="0" w:after="0"/>
              <w:jc w:val="center"/>
              <w:rPr>
                <w:rFonts w:cs="Arial"/>
                <w:color w:val="000000"/>
                <w:lang w:val="en-US"/>
              </w:rPr>
            </w:pPr>
            <w:r>
              <w:rPr>
                <w:rFonts w:cs="Arial"/>
                <w:color w:val="000000"/>
                <w:lang w:val="en-US"/>
              </w:rPr>
              <w:t>Oakville, ON</w:t>
            </w:r>
          </w:p>
          <w:p w14:paraId="2977506F" w14:textId="6A0C7B37" w:rsidR="002C1226" w:rsidRPr="004C4346" w:rsidRDefault="00EF0378" w:rsidP="00EF0378">
            <w:pPr>
              <w:tabs>
                <w:tab w:val="clear" w:pos="5103"/>
              </w:tabs>
              <w:spacing w:before="0" w:after="0"/>
              <w:jc w:val="center"/>
              <w:rPr>
                <w:rFonts w:cs="Arial"/>
                <w:color w:val="000000"/>
                <w:lang w:val="en-US"/>
              </w:rPr>
            </w:pPr>
            <w:r>
              <w:rPr>
                <w:rFonts w:cs="Arial"/>
                <w:color w:val="000000"/>
                <w:lang w:val="en-US"/>
              </w:rPr>
              <w:t>L6M 3H8</w:t>
            </w:r>
            <w:r w:rsidR="002C1226" w:rsidRPr="004C4346">
              <w:rPr>
                <w:rFonts w:cs="Arial"/>
                <w:color w:val="000000"/>
                <w:lang w:val="en-US"/>
              </w:rPr>
              <w:t> </w:t>
            </w:r>
          </w:p>
        </w:tc>
      </w:tr>
      <w:tr w:rsidR="002C1226" w:rsidRPr="004C4346" w14:paraId="062FCB9F"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29EC191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Contact Name</w:t>
            </w:r>
          </w:p>
        </w:tc>
        <w:tc>
          <w:tcPr>
            <w:tcW w:w="3160" w:type="dxa"/>
            <w:tcBorders>
              <w:top w:val="nil"/>
              <w:left w:val="nil"/>
              <w:bottom w:val="single" w:sz="4" w:space="0" w:color="BFBFBF"/>
              <w:right w:val="single" w:sz="4" w:space="0" w:color="BFBFBF"/>
            </w:tcBorders>
            <w:vAlign w:val="center"/>
            <w:hideMark/>
          </w:tcPr>
          <w:p w14:paraId="618A31F5" w14:textId="54B95EFD" w:rsidR="002C1226" w:rsidRPr="004C4346" w:rsidRDefault="00CD44F1" w:rsidP="00C43C1A">
            <w:pPr>
              <w:tabs>
                <w:tab w:val="clear" w:pos="5103"/>
              </w:tabs>
              <w:spacing w:before="0" w:after="0"/>
              <w:jc w:val="center"/>
              <w:rPr>
                <w:rFonts w:cs="Arial"/>
                <w:color w:val="000000"/>
                <w:lang w:val="en-US"/>
              </w:rPr>
            </w:pPr>
            <w:r>
              <w:rPr>
                <w:rFonts w:cs="Arial"/>
                <w:color w:val="000000"/>
                <w:lang w:val="en-US"/>
              </w:rPr>
              <w:t>Rob Teranishi</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0DAB7839" w14:textId="21B05153" w:rsidR="002C1226" w:rsidRPr="004C4346" w:rsidRDefault="00EF0378" w:rsidP="00C43C1A">
            <w:pPr>
              <w:tabs>
                <w:tab w:val="clear" w:pos="5103"/>
              </w:tabs>
              <w:spacing w:before="0" w:after="0"/>
              <w:jc w:val="center"/>
              <w:rPr>
                <w:rFonts w:cs="Arial"/>
                <w:color w:val="000000"/>
                <w:lang w:val="en-US"/>
              </w:rPr>
            </w:pPr>
            <w:r>
              <w:rPr>
                <w:rFonts w:cs="Arial"/>
                <w:color w:val="000000"/>
                <w:lang w:val="en-US"/>
              </w:rPr>
              <w:t xml:space="preserve">Christine Le </w:t>
            </w:r>
            <w:r w:rsidR="002C1226" w:rsidRPr="004C4346">
              <w:rPr>
                <w:rFonts w:cs="Arial"/>
                <w:color w:val="000000"/>
                <w:lang w:val="en-US"/>
              </w:rPr>
              <w:t> </w:t>
            </w:r>
          </w:p>
        </w:tc>
      </w:tr>
      <w:tr w:rsidR="002C1226" w:rsidRPr="004C4346" w14:paraId="0B58751E"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72A34CFA"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Contact Title/Position</w:t>
            </w:r>
          </w:p>
        </w:tc>
        <w:tc>
          <w:tcPr>
            <w:tcW w:w="3160" w:type="dxa"/>
            <w:tcBorders>
              <w:top w:val="nil"/>
              <w:left w:val="nil"/>
              <w:bottom w:val="single" w:sz="4" w:space="0" w:color="BFBFBF"/>
              <w:right w:val="single" w:sz="4" w:space="0" w:color="BFBFBF"/>
            </w:tcBorders>
            <w:vAlign w:val="center"/>
            <w:hideMark/>
          </w:tcPr>
          <w:p w14:paraId="7DCD1830" w14:textId="7658288F" w:rsidR="002C1226" w:rsidRPr="004C4346" w:rsidRDefault="00CD44F1" w:rsidP="00C43C1A">
            <w:pPr>
              <w:tabs>
                <w:tab w:val="clear" w:pos="5103"/>
              </w:tabs>
              <w:spacing w:before="0" w:after="0"/>
              <w:jc w:val="center"/>
              <w:rPr>
                <w:rFonts w:cs="Arial"/>
                <w:color w:val="000000"/>
                <w:lang w:val="en-US"/>
              </w:rPr>
            </w:pPr>
            <w:r>
              <w:rPr>
                <w:rFonts w:cs="Arial"/>
                <w:color w:val="000000"/>
                <w:lang w:val="en-US"/>
              </w:rPr>
              <w:t xml:space="preserve">Commander, Materials &amp; Equipment </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4025F5EE" w14:textId="701BFAC1" w:rsidR="002C1226" w:rsidRPr="004C4346" w:rsidRDefault="00EF0378" w:rsidP="00C43C1A">
            <w:pPr>
              <w:tabs>
                <w:tab w:val="clear" w:pos="5103"/>
              </w:tabs>
              <w:spacing w:before="0" w:after="0"/>
              <w:jc w:val="center"/>
              <w:rPr>
                <w:rFonts w:cs="Arial"/>
                <w:color w:val="000000"/>
                <w:lang w:val="en-US"/>
              </w:rPr>
            </w:pPr>
            <w:r>
              <w:rPr>
                <w:rFonts w:cs="Arial"/>
                <w:color w:val="000000"/>
                <w:lang w:val="en-US"/>
              </w:rPr>
              <w:t xml:space="preserve">Senior Purchasing Analyst </w:t>
            </w:r>
            <w:r w:rsidR="002C1226" w:rsidRPr="004C4346">
              <w:rPr>
                <w:rFonts w:cs="Arial"/>
                <w:color w:val="000000"/>
                <w:lang w:val="en-US"/>
              </w:rPr>
              <w:t> </w:t>
            </w:r>
          </w:p>
        </w:tc>
      </w:tr>
      <w:tr w:rsidR="002C1226" w:rsidRPr="004C4346" w14:paraId="71A565DC"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5B91C894"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Phone Number</w:t>
            </w:r>
          </w:p>
        </w:tc>
        <w:tc>
          <w:tcPr>
            <w:tcW w:w="3160" w:type="dxa"/>
            <w:tcBorders>
              <w:top w:val="nil"/>
              <w:left w:val="nil"/>
              <w:bottom w:val="single" w:sz="4" w:space="0" w:color="BFBFBF"/>
              <w:right w:val="single" w:sz="4" w:space="0" w:color="BFBFBF"/>
            </w:tcBorders>
            <w:vAlign w:val="center"/>
            <w:hideMark/>
          </w:tcPr>
          <w:p w14:paraId="7E5D4952" w14:textId="77777777" w:rsidR="00CD44F1" w:rsidRDefault="00CD44F1" w:rsidP="00C43C1A">
            <w:pPr>
              <w:tabs>
                <w:tab w:val="clear" w:pos="5103"/>
              </w:tabs>
              <w:spacing w:before="0" w:after="0"/>
              <w:jc w:val="center"/>
              <w:rPr>
                <w:rFonts w:cs="Arial"/>
                <w:color w:val="000000"/>
                <w:lang w:val="en-US"/>
              </w:rPr>
            </w:pPr>
            <w:r>
              <w:rPr>
                <w:rFonts w:cs="Arial"/>
                <w:color w:val="000000"/>
                <w:lang w:val="en-US"/>
              </w:rPr>
              <w:t>416-397-9376 (o)</w:t>
            </w:r>
          </w:p>
          <w:p w14:paraId="02C8B6F4" w14:textId="5F65A5D9" w:rsidR="002C1226" w:rsidRPr="004C4346" w:rsidRDefault="00CD44F1" w:rsidP="00C43C1A">
            <w:pPr>
              <w:tabs>
                <w:tab w:val="clear" w:pos="5103"/>
              </w:tabs>
              <w:spacing w:before="0" w:after="0"/>
              <w:jc w:val="center"/>
              <w:rPr>
                <w:rFonts w:cs="Arial"/>
                <w:color w:val="000000"/>
                <w:lang w:val="en-US"/>
              </w:rPr>
            </w:pPr>
            <w:r>
              <w:rPr>
                <w:rFonts w:cs="Arial"/>
                <w:color w:val="000000"/>
                <w:lang w:val="en-US"/>
              </w:rPr>
              <w:t xml:space="preserve">437-980-3581 © </w:t>
            </w:r>
            <w:r w:rsidR="002C1226" w:rsidRPr="004C4346">
              <w:rPr>
                <w:rFonts w:cs="Arial"/>
                <w:color w:val="000000"/>
                <w:lang w:val="en-US"/>
              </w:rPr>
              <w:t> </w:t>
            </w:r>
          </w:p>
        </w:tc>
        <w:tc>
          <w:tcPr>
            <w:tcW w:w="3820" w:type="dxa"/>
            <w:tcBorders>
              <w:top w:val="nil"/>
              <w:left w:val="nil"/>
              <w:bottom w:val="single" w:sz="4" w:space="0" w:color="BFBFBF"/>
              <w:right w:val="single" w:sz="4" w:space="0" w:color="BFBFBF"/>
            </w:tcBorders>
            <w:vAlign w:val="center"/>
            <w:hideMark/>
          </w:tcPr>
          <w:p w14:paraId="691F524E" w14:textId="6A02E89C" w:rsidR="002C1226" w:rsidRPr="004C4346" w:rsidRDefault="00EF0378" w:rsidP="00C43C1A">
            <w:pPr>
              <w:tabs>
                <w:tab w:val="clear" w:pos="5103"/>
              </w:tabs>
              <w:spacing w:before="0" w:after="0"/>
              <w:jc w:val="center"/>
              <w:rPr>
                <w:rFonts w:cs="Arial"/>
                <w:color w:val="000000"/>
                <w:lang w:val="en-US"/>
              </w:rPr>
            </w:pPr>
            <w:r>
              <w:rPr>
                <w:rFonts w:cs="Arial"/>
                <w:color w:val="000000"/>
                <w:lang w:val="en-US"/>
              </w:rPr>
              <w:t>905-825-4747 ext. 4850</w:t>
            </w:r>
            <w:r w:rsidR="002C1226" w:rsidRPr="004C4346">
              <w:rPr>
                <w:rFonts w:cs="Arial"/>
                <w:color w:val="000000"/>
                <w:lang w:val="en-US"/>
              </w:rPr>
              <w:t> </w:t>
            </w:r>
          </w:p>
        </w:tc>
      </w:tr>
      <w:tr w:rsidR="002C1226" w:rsidRPr="004C4346" w14:paraId="4060259B"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71418C8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Email Address</w:t>
            </w:r>
          </w:p>
        </w:tc>
        <w:tc>
          <w:tcPr>
            <w:tcW w:w="3160" w:type="dxa"/>
            <w:tcBorders>
              <w:top w:val="nil"/>
              <w:left w:val="nil"/>
              <w:bottom w:val="single" w:sz="4" w:space="0" w:color="BFBFBF"/>
              <w:right w:val="single" w:sz="4" w:space="0" w:color="BFBFBF"/>
            </w:tcBorders>
            <w:vAlign w:val="center"/>
            <w:hideMark/>
          </w:tcPr>
          <w:p w14:paraId="7AB7F3C5" w14:textId="6FE61512" w:rsidR="002C1226" w:rsidRPr="004C4346" w:rsidRDefault="004510B9" w:rsidP="00C43C1A">
            <w:pPr>
              <w:tabs>
                <w:tab w:val="clear" w:pos="5103"/>
              </w:tabs>
              <w:spacing w:before="0" w:after="0"/>
              <w:jc w:val="center"/>
              <w:rPr>
                <w:rFonts w:cs="Arial"/>
                <w:color w:val="000000"/>
                <w:lang w:val="en-US"/>
              </w:rPr>
            </w:pPr>
            <w:hyperlink r:id="rId9" w:history="1">
              <w:r w:rsidRPr="0031731D">
                <w:rPr>
                  <w:rStyle w:val="Hyperlink"/>
                  <w:rFonts w:cs="Arial"/>
                  <w:lang w:val="en-US"/>
                </w:rPr>
                <w:t>Robert.Teranishi@toronto.ca</w:t>
              </w:r>
            </w:hyperlink>
            <w:r>
              <w:rPr>
                <w:rFonts w:cs="Arial"/>
                <w:color w:val="000000"/>
                <w:lang w:val="en-US"/>
              </w:rPr>
              <w:t xml:space="preserve"> </w:t>
            </w:r>
          </w:p>
        </w:tc>
        <w:tc>
          <w:tcPr>
            <w:tcW w:w="3820" w:type="dxa"/>
            <w:tcBorders>
              <w:top w:val="nil"/>
              <w:left w:val="nil"/>
              <w:bottom w:val="single" w:sz="4" w:space="0" w:color="BFBFBF"/>
              <w:right w:val="single" w:sz="4" w:space="0" w:color="BFBFBF"/>
            </w:tcBorders>
            <w:vAlign w:val="center"/>
            <w:hideMark/>
          </w:tcPr>
          <w:p w14:paraId="7E0FD4B5" w14:textId="743C1305" w:rsidR="002C1226" w:rsidRPr="004C4346" w:rsidRDefault="00EF0378" w:rsidP="00C43C1A">
            <w:pPr>
              <w:tabs>
                <w:tab w:val="clear" w:pos="5103"/>
              </w:tabs>
              <w:spacing w:before="0" w:after="0"/>
              <w:jc w:val="center"/>
              <w:rPr>
                <w:rFonts w:cs="Arial"/>
                <w:color w:val="000000"/>
                <w:lang w:val="en-US"/>
              </w:rPr>
            </w:pPr>
            <w:hyperlink r:id="rId10" w:history="1">
              <w:r w:rsidRPr="0031731D">
                <w:rPr>
                  <w:rStyle w:val="Hyperlink"/>
                  <w:rFonts w:cs="Arial"/>
                  <w:lang w:val="en-US"/>
                </w:rPr>
                <w:t>Christine.Le@Haltonpolice.ca</w:t>
              </w:r>
            </w:hyperlink>
            <w:r>
              <w:rPr>
                <w:rFonts w:cs="Arial"/>
                <w:color w:val="000000"/>
                <w:lang w:val="en-US"/>
              </w:rPr>
              <w:t xml:space="preserve"> </w:t>
            </w:r>
            <w:r w:rsidR="002C1226" w:rsidRPr="004C4346">
              <w:rPr>
                <w:rFonts w:cs="Arial"/>
                <w:color w:val="000000"/>
                <w:lang w:val="en-US"/>
              </w:rPr>
              <w:t> </w:t>
            </w:r>
          </w:p>
        </w:tc>
      </w:tr>
      <w:tr w:rsidR="002C1226" w:rsidRPr="004C4346" w14:paraId="63880F1C"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438F7CE8"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Description of Services Provided</w:t>
            </w:r>
            <w:r w:rsidRPr="004C4346">
              <w:rPr>
                <w:rFonts w:cs="Arial"/>
                <w:color w:val="000000"/>
                <w:lang w:val="en-US"/>
              </w:rPr>
              <w:br/>
              <w:t>(Include scope, garment types, volume, etc.)</w:t>
            </w:r>
          </w:p>
        </w:tc>
        <w:tc>
          <w:tcPr>
            <w:tcW w:w="3160" w:type="dxa"/>
            <w:tcBorders>
              <w:top w:val="nil"/>
              <w:left w:val="nil"/>
              <w:bottom w:val="single" w:sz="4" w:space="0" w:color="BFBFBF"/>
              <w:right w:val="single" w:sz="4" w:space="0" w:color="BFBFBF"/>
            </w:tcBorders>
            <w:vAlign w:val="center"/>
            <w:hideMark/>
          </w:tcPr>
          <w:p w14:paraId="61556FEB" w14:textId="77777777" w:rsidR="002C1226" w:rsidRDefault="00CD44F1" w:rsidP="004510B9">
            <w:pPr>
              <w:tabs>
                <w:tab w:val="clear" w:pos="5103"/>
              </w:tabs>
              <w:spacing w:before="0" w:after="0"/>
              <w:rPr>
                <w:rFonts w:cs="Arial"/>
                <w:color w:val="000000"/>
                <w:lang w:val="en-US"/>
              </w:rPr>
            </w:pPr>
            <w:r>
              <w:rPr>
                <w:rFonts w:cs="Arial"/>
                <w:color w:val="000000"/>
                <w:lang w:val="en-US"/>
              </w:rPr>
              <w:t xml:space="preserve">Dry cleaning and uniform alterations </w:t>
            </w:r>
            <w:r w:rsidR="002C1226" w:rsidRPr="004C4346">
              <w:rPr>
                <w:rFonts w:cs="Arial"/>
                <w:color w:val="000000"/>
                <w:lang w:val="en-US"/>
              </w:rPr>
              <w:t> </w:t>
            </w:r>
          </w:p>
          <w:p w14:paraId="72B7A2B3" w14:textId="170B3D81" w:rsidR="009B670E" w:rsidRPr="004C4346" w:rsidRDefault="009B670E" w:rsidP="004510B9">
            <w:pPr>
              <w:tabs>
                <w:tab w:val="clear" w:pos="5103"/>
              </w:tabs>
              <w:spacing w:before="0" w:after="0"/>
              <w:rPr>
                <w:rFonts w:cs="Arial"/>
                <w:color w:val="000000"/>
                <w:lang w:val="en-US"/>
              </w:rPr>
            </w:pPr>
            <w:r>
              <w:rPr>
                <w:rFonts w:cs="Arial"/>
                <w:color w:val="000000"/>
                <w:lang w:val="en-US"/>
              </w:rPr>
              <w:t xml:space="preserve">Garment Types incl: Pants, Shirts, Skirts, Sweaters </w:t>
            </w:r>
            <w:proofErr w:type="spellStart"/>
            <w:proofErr w:type="gramStart"/>
            <w:r>
              <w:rPr>
                <w:rFonts w:cs="Arial"/>
                <w:color w:val="000000"/>
                <w:lang w:val="en-US"/>
              </w:rPr>
              <w:t>Vests,Patrol</w:t>
            </w:r>
            <w:proofErr w:type="spellEnd"/>
            <w:proofErr w:type="gramEnd"/>
            <w:r>
              <w:rPr>
                <w:rFonts w:cs="Arial"/>
                <w:color w:val="000000"/>
                <w:lang w:val="en-US"/>
              </w:rPr>
              <w:t xml:space="preserve"> Jackets, Blazers, Tunics, Hats, Bow ties, blue laundry bags. Approximately 70,440 work orders </w:t>
            </w:r>
          </w:p>
        </w:tc>
        <w:tc>
          <w:tcPr>
            <w:tcW w:w="3820" w:type="dxa"/>
            <w:tcBorders>
              <w:top w:val="nil"/>
              <w:left w:val="nil"/>
              <w:bottom w:val="single" w:sz="4" w:space="0" w:color="BFBFBF"/>
              <w:right w:val="single" w:sz="4" w:space="0" w:color="BFBFBF"/>
            </w:tcBorders>
            <w:vAlign w:val="center"/>
            <w:hideMark/>
          </w:tcPr>
          <w:p w14:paraId="0F22DB25" w14:textId="77777777" w:rsidR="00EF0378" w:rsidRDefault="00EF0378" w:rsidP="004510B9">
            <w:pPr>
              <w:tabs>
                <w:tab w:val="clear" w:pos="5103"/>
              </w:tabs>
              <w:spacing w:before="0" w:after="0"/>
              <w:rPr>
                <w:rFonts w:cs="Arial"/>
                <w:color w:val="000000"/>
                <w:lang w:val="en-US"/>
              </w:rPr>
            </w:pPr>
            <w:r>
              <w:rPr>
                <w:rFonts w:cs="Arial"/>
                <w:color w:val="000000"/>
                <w:lang w:val="en-US"/>
              </w:rPr>
              <w:t xml:space="preserve">Dry cleaning and uniform alterations </w:t>
            </w:r>
          </w:p>
          <w:p w14:paraId="09E9A5BE" w14:textId="5BBF4C71" w:rsidR="002C1226" w:rsidRPr="004C4346" w:rsidRDefault="00EF0378" w:rsidP="004510B9">
            <w:pPr>
              <w:tabs>
                <w:tab w:val="clear" w:pos="5103"/>
              </w:tabs>
              <w:spacing w:before="0" w:after="0"/>
              <w:rPr>
                <w:rFonts w:cs="Arial"/>
                <w:color w:val="000000"/>
                <w:lang w:val="en-US"/>
              </w:rPr>
            </w:pPr>
            <w:r>
              <w:rPr>
                <w:rFonts w:cs="Arial"/>
                <w:color w:val="000000"/>
                <w:lang w:val="en-US"/>
              </w:rPr>
              <w:t xml:space="preserve">Garment Types incl: Pants, Shirt, Skirts, Sweaters, Vests, Patrol Jackets, Blazers, Tunics </w:t>
            </w:r>
            <w:r w:rsidR="002C1226" w:rsidRPr="004C4346">
              <w:rPr>
                <w:rFonts w:cs="Arial"/>
                <w:color w:val="000000"/>
                <w:lang w:val="en-US"/>
              </w:rPr>
              <w:t> </w:t>
            </w:r>
          </w:p>
        </w:tc>
      </w:tr>
      <w:tr w:rsidR="002C1226" w:rsidRPr="004C4346" w14:paraId="1DB43D39" w14:textId="77777777" w:rsidTr="00C43C1A">
        <w:trPr>
          <w:trHeight w:val="900"/>
        </w:trPr>
        <w:tc>
          <w:tcPr>
            <w:tcW w:w="3595" w:type="dxa"/>
            <w:tcBorders>
              <w:top w:val="nil"/>
              <w:left w:val="single" w:sz="4" w:space="0" w:color="BFBFBF"/>
              <w:bottom w:val="single" w:sz="4" w:space="0" w:color="BFBFBF"/>
              <w:right w:val="single" w:sz="4" w:space="0" w:color="BFBFBF"/>
            </w:tcBorders>
            <w:vAlign w:val="center"/>
            <w:hideMark/>
          </w:tcPr>
          <w:p w14:paraId="75B8A200" w14:textId="77777777" w:rsidR="002C1226" w:rsidRPr="004C4346" w:rsidRDefault="002C1226" w:rsidP="00C43C1A">
            <w:pPr>
              <w:tabs>
                <w:tab w:val="clear" w:pos="5103"/>
              </w:tabs>
              <w:spacing w:before="0" w:after="0"/>
              <w:jc w:val="center"/>
              <w:rPr>
                <w:rFonts w:cs="Arial"/>
                <w:color w:val="000000"/>
                <w:lang w:val="en-US"/>
              </w:rPr>
            </w:pPr>
            <w:r w:rsidRPr="004C4346">
              <w:rPr>
                <w:rFonts w:cs="Arial"/>
                <w:color w:val="000000"/>
                <w:lang w:val="en-US"/>
              </w:rPr>
              <w:t>Service Period</w:t>
            </w:r>
          </w:p>
        </w:tc>
        <w:tc>
          <w:tcPr>
            <w:tcW w:w="3160" w:type="dxa"/>
            <w:tcBorders>
              <w:top w:val="nil"/>
              <w:left w:val="nil"/>
              <w:bottom w:val="single" w:sz="4" w:space="0" w:color="BFBFBF"/>
              <w:right w:val="single" w:sz="4" w:space="0" w:color="BFBFBF"/>
            </w:tcBorders>
            <w:vAlign w:val="center"/>
            <w:hideMark/>
          </w:tcPr>
          <w:p w14:paraId="472BCB5E" w14:textId="69AF1F16" w:rsidR="002C1226" w:rsidRPr="004C4346" w:rsidRDefault="00CD44F1" w:rsidP="004510B9">
            <w:pPr>
              <w:tabs>
                <w:tab w:val="clear" w:pos="5103"/>
              </w:tabs>
              <w:spacing w:before="0" w:after="0"/>
              <w:rPr>
                <w:rFonts w:cs="Arial"/>
                <w:color w:val="000000"/>
                <w:lang w:val="en-US"/>
              </w:rPr>
            </w:pPr>
            <w:r>
              <w:rPr>
                <w:rFonts w:cs="Arial"/>
                <w:color w:val="000000"/>
                <w:lang w:val="en-US"/>
              </w:rPr>
              <w:t xml:space="preserve">December 23, </w:t>
            </w:r>
            <w:proofErr w:type="gramStart"/>
            <w:r>
              <w:rPr>
                <w:rFonts w:cs="Arial"/>
                <w:color w:val="000000"/>
                <w:lang w:val="en-US"/>
              </w:rPr>
              <w:t>2024</w:t>
            </w:r>
            <w:proofErr w:type="gramEnd"/>
            <w:r w:rsidR="004510B9">
              <w:rPr>
                <w:rFonts w:cs="Arial"/>
                <w:color w:val="000000"/>
                <w:lang w:val="en-US"/>
              </w:rPr>
              <w:t xml:space="preserve"> to present </w:t>
            </w:r>
          </w:p>
        </w:tc>
        <w:tc>
          <w:tcPr>
            <w:tcW w:w="3820" w:type="dxa"/>
            <w:tcBorders>
              <w:top w:val="nil"/>
              <w:left w:val="nil"/>
              <w:bottom w:val="single" w:sz="4" w:space="0" w:color="BFBFBF"/>
              <w:right w:val="single" w:sz="4" w:space="0" w:color="BFBFBF"/>
            </w:tcBorders>
            <w:vAlign w:val="center"/>
            <w:hideMark/>
          </w:tcPr>
          <w:p w14:paraId="7625A83E" w14:textId="1208FBF7" w:rsidR="002C1226" w:rsidRPr="004C4346" w:rsidRDefault="004510B9" w:rsidP="004510B9">
            <w:pPr>
              <w:tabs>
                <w:tab w:val="clear" w:pos="5103"/>
              </w:tabs>
              <w:spacing w:before="0" w:after="0"/>
              <w:rPr>
                <w:rFonts w:cs="Arial"/>
                <w:color w:val="000000"/>
                <w:lang w:val="en-US"/>
              </w:rPr>
            </w:pPr>
            <w:r>
              <w:rPr>
                <w:rFonts w:cs="Arial"/>
                <w:color w:val="000000"/>
                <w:lang w:val="en-US"/>
              </w:rPr>
              <w:t>March 1</w:t>
            </w:r>
            <w:r w:rsidRPr="004510B9">
              <w:rPr>
                <w:rFonts w:cs="Arial"/>
                <w:color w:val="000000"/>
                <w:vertAlign w:val="superscript"/>
                <w:lang w:val="en-US"/>
              </w:rPr>
              <w:t>st</w:t>
            </w:r>
            <w:proofErr w:type="gramStart"/>
            <w:r>
              <w:rPr>
                <w:rFonts w:cs="Arial"/>
                <w:color w:val="000000"/>
                <w:lang w:val="en-US"/>
              </w:rPr>
              <w:t xml:space="preserve"> 2021</w:t>
            </w:r>
            <w:proofErr w:type="gramEnd"/>
            <w:r>
              <w:rPr>
                <w:rFonts w:cs="Arial"/>
                <w:color w:val="000000"/>
                <w:lang w:val="en-US"/>
              </w:rPr>
              <w:t xml:space="preserve"> – to present </w:t>
            </w:r>
            <w:r w:rsidR="002C1226" w:rsidRPr="004C4346">
              <w:rPr>
                <w:rFonts w:cs="Arial"/>
                <w:color w:val="000000"/>
                <w:lang w:val="en-US"/>
              </w:rPr>
              <w:t> </w:t>
            </w:r>
          </w:p>
        </w:tc>
      </w:tr>
    </w:tbl>
    <w:p w14:paraId="03521C4C" w14:textId="77777777" w:rsidR="002C1226" w:rsidRPr="004C4346" w:rsidRDefault="002C1226" w:rsidP="002C1226">
      <w:pPr>
        <w:keepNext/>
        <w:spacing w:line="276" w:lineRule="auto"/>
        <w:ind w:left="1080"/>
        <w:jc w:val="center"/>
        <w:outlineLvl w:val="0"/>
        <w:rPr>
          <w:rFonts w:cs="Arial"/>
          <w:highlight w:val="green"/>
        </w:rPr>
      </w:pPr>
    </w:p>
    <w:p w14:paraId="4D4ADEE7" w14:textId="77777777" w:rsidR="002C1226" w:rsidRDefault="002C1226"/>
    <w:sectPr w:rsidR="002C1226" w:rsidSect="002C1226">
      <w:headerReference w:type="default" r:id="rId11"/>
      <w:footerReference w:type="first" r:id="rId12"/>
      <w:pgSz w:w="12240" w:h="15840"/>
      <w:pgMar w:top="1440" w:right="81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CADD5" w14:textId="77777777" w:rsidR="00724F15" w:rsidRDefault="00724F15">
      <w:pPr>
        <w:spacing w:before="0" w:after="0"/>
      </w:pPr>
      <w:r>
        <w:separator/>
      </w:r>
    </w:p>
  </w:endnote>
  <w:endnote w:type="continuationSeparator" w:id="0">
    <w:p w14:paraId="68BE8890" w14:textId="77777777" w:rsidR="00724F15" w:rsidRDefault="00724F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380D" w14:textId="77777777" w:rsidR="002C1226" w:rsidRDefault="002C1226" w:rsidP="00066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1C01E" w14:textId="77777777" w:rsidR="00724F15" w:rsidRDefault="00724F15">
      <w:pPr>
        <w:spacing w:before="0" w:after="0"/>
      </w:pPr>
      <w:r>
        <w:separator/>
      </w:r>
    </w:p>
  </w:footnote>
  <w:footnote w:type="continuationSeparator" w:id="0">
    <w:p w14:paraId="523B91AC" w14:textId="77777777" w:rsidR="00724F15" w:rsidRDefault="00724F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3F0B" w14:textId="77777777" w:rsidR="002C1226" w:rsidRPr="00E06153" w:rsidRDefault="002C1226" w:rsidP="00E06153">
    <w:pPr>
      <w:pStyle w:val="Header"/>
      <w:pBdr>
        <w:bottom w:val="single" w:sz="4" w:space="5" w:color="auto"/>
      </w:pBdr>
    </w:pPr>
    <w:r>
      <w:t xml:space="preserve">Durham </w:t>
    </w:r>
    <w:r w:rsidRPr="00E06153">
      <w:t xml:space="preserve">Regional </w:t>
    </w:r>
    <w:r>
      <w:t>Police Service</w:t>
    </w:r>
    <w:r w:rsidRPr="00E06153">
      <w:tab/>
    </w:r>
    <w:r w:rsidRPr="00DB44A2">
      <w:rPr>
        <w:sz w:val="20"/>
        <w:szCs w:val="20"/>
      </w:rPr>
      <w:t xml:space="preserve">RFP # </w:t>
    </w:r>
    <w:r>
      <w:rPr>
        <w:sz w:val="20"/>
        <w:szCs w:val="20"/>
      </w:rPr>
      <w:t>DRPS-2025-005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33ED1"/>
    <w:multiLevelType w:val="hybridMultilevel"/>
    <w:tmpl w:val="0C546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D5A42"/>
    <w:multiLevelType w:val="hybridMultilevel"/>
    <w:tmpl w:val="64CEB1FC"/>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2" w15:restartNumberingAfterBreak="0">
    <w:nsid w:val="6AE9469A"/>
    <w:multiLevelType w:val="hybridMultilevel"/>
    <w:tmpl w:val="8346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810088">
    <w:abstractNumId w:val="1"/>
  </w:num>
  <w:num w:numId="2" w16cid:durableId="2055502195">
    <w:abstractNumId w:val="0"/>
  </w:num>
  <w:num w:numId="3" w16cid:durableId="541942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26"/>
    <w:rsid w:val="000C6725"/>
    <w:rsid w:val="00113144"/>
    <w:rsid w:val="002C1226"/>
    <w:rsid w:val="004510B9"/>
    <w:rsid w:val="00474C7C"/>
    <w:rsid w:val="00724F15"/>
    <w:rsid w:val="007F4E40"/>
    <w:rsid w:val="008A6349"/>
    <w:rsid w:val="0095170C"/>
    <w:rsid w:val="00997DB5"/>
    <w:rsid w:val="009B670E"/>
    <w:rsid w:val="00CD44F1"/>
    <w:rsid w:val="00EF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747D"/>
  <w15:chartTrackingRefBased/>
  <w15:docId w15:val="{391A3F68-87B8-4E58-8CF6-307B9442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26"/>
    <w:pPr>
      <w:tabs>
        <w:tab w:val="left" w:pos="5103"/>
      </w:tabs>
      <w:spacing w:before="240" w:after="240" w:line="240" w:lineRule="auto"/>
    </w:pPr>
    <w:rPr>
      <w:rFonts w:ascii="Arial" w:eastAsia="Times New Roman" w:hAnsi="Arial" w:cs="Times New Roman"/>
      <w:kern w:val="0"/>
      <w:lang w:val="en-CA"/>
      <w14:ligatures w14:val="none"/>
    </w:rPr>
  </w:style>
  <w:style w:type="paragraph" w:styleId="Heading1">
    <w:name w:val="heading 1"/>
    <w:basedOn w:val="Normal"/>
    <w:next w:val="Normal"/>
    <w:link w:val="Heading1Char"/>
    <w:qFormat/>
    <w:rsid w:val="002C1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2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2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2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2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2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2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2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2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12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12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12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12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12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12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12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1226"/>
    <w:rPr>
      <w:rFonts w:eastAsiaTheme="majorEastAsia" w:cstheme="majorBidi"/>
      <w:color w:val="272727" w:themeColor="text1" w:themeTint="D8"/>
    </w:rPr>
  </w:style>
  <w:style w:type="paragraph" w:styleId="Title">
    <w:name w:val="Title"/>
    <w:basedOn w:val="Normal"/>
    <w:next w:val="Normal"/>
    <w:link w:val="TitleChar"/>
    <w:uiPriority w:val="10"/>
    <w:qFormat/>
    <w:rsid w:val="002C12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2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12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12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226"/>
    <w:pPr>
      <w:spacing w:before="160"/>
      <w:jc w:val="center"/>
    </w:pPr>
    <w:rPr>
      <w:i/>
      <w:iCs/>
      <w:color w:val="404040" w:themeColor="text1" w:themeTint="BF"/>
    </w:rPr>
  </w:style>
  <w:style w:type="character" w:customStyle="1" w:styleId="QuoteChar">
    <w:name w:val="Quote Char"/>
    <w:basedOn w:val="DefaultParagraphFont"/>
    <w:link w:val="Quote"/>
    <w:uiPriority w:val="29"/>
    <w:rsid w:val="002C1226"/>
    <w:rPr>
      <w:i/>
      <w:iCs/>
      <w:color w:val="404040" w:themeColor="text1" w:themeTint="BF"/>
    </w:rPr>
  </w:style>
  <w:style w:type="paragraph" w:styleId="ListParagraph">
    <w:name w:val="List Paragraph"/>
    <w:basedOn w:val="Normal"/>
    <w:uiPriority w:val="34"/>
    <w:qFormat/>
    <w:rsid w:val="002C1226"/>
    <w:pPr>
      <w:ind w:left="720"/>
      <w:contextualSpacing/>
    </w:pPr>
  </w:style>
  <w:style w:type="character" w:styleId="IntenseEmphasis">
    <w:name w:val="Intense Emphasis"/>
    <w:basedOn w:val="DefaultParagraphFont"/>
    <w:uiPriority w:val="21"/>
    <w:qFormat/>
    <w:rsid w:val="002C1226"/>
    <w:rPr>
      <w:i/>
      <w:iCs/>
      <w:color w:val="0F4761" w:themeColor="accent1" w:themeShade="BF"/>
    </w:rPr>
  </w:style>
  <w:style w:type="paragraph" w:styleId="IntenseQuote">
    <w:name w:val="Intense Quote"/>
    <w:basedOn w:val="Normal"/>
    <w:next w:val="Normal"/>
    <w:link w:val="IntenseQuoteChar"/>
    <w:uiPriority w:val="30"/>
    <w:qFormat/>
    <w:rsid w:val="002C1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1226"/>
    <w:rPr>
      <w:i/>
      <w:iCs/>
      <w:color w:val="0F4761" w:themeColor="accent1" w:themeShade="BF"/>
    </w:rPr>
  </w:style>
  <w:style w:type="character" w:styleId="IntenseReference">
    <w:name w:val="Intense Reference"/>
    <w:basedOn w:val="DefaultParagraphFont"/>
    <w:uiPriority w:val="32"/>
    <w:qFormat/>
    <w:rsid w:val="002C1226"/>
    <w:rPr>
      <w:b/>
      <w:bCs/>
      <w:smallCaps/>
      <w:color w:val="0F4761" w:themeColor="accent1" w:themeShade="BF"/>
      <w:spacing w:val="5"/>
    </w:rPr>
  </w:style>
  <w:style w:type="paragraph" w:styleId="Header">
    <w:name w:val="header"/>
    <w:basedOn w:val="Normal"/>
    <w:link w:val="HeaderChar"/>
    <w:qFormat/>
    <w:rsid w:val="002C1226"/>
    <w:pPr>
      <w:pBdr>
        <w:bottom w:val="single" w:sz="4" w:space="10" w:color="auto"/>
      </w:pBdr>
      <w:tabs>
        <w:tab w:val="clear" w:pos="5103"/>
        <w:tab w:val="right" w:pos="9356"/>
      </w:tabs>
      <w:spacing w:before="0" w:after="0" w:line="360" w:lineRule="auto"/>
    </w:pPr>
  </w:style>
  <w:style w:type="character" w:customStyle="1" w:styleId="HeaderChar">
    <w:name w:val="Header Char"/>
    <w:basedOn w:val="DefaultParagraphFont"/>
    <w:link w:val="Header"/>
    <w:rsid w:val="002C1226"/>
    <w:rPr>
      <w:rFonts w:ascii="Arial" w:eastAsia="Times New Roman" w:hAnsi="Arial" w:cs="Times New Roman"/>
      <w:kern w:val="0"/>
      <w:lang w:val="en-CA"/>
      <w14:ligatures w14:val="none"/>
    </w:rPr>
  </w:style>
  <w:style w:type="paragraph" w:styleId="Footer">
    <w:name w:val="footer"/>
    <w:basedOn w:val="Normal"/>
    <w:link w:val="FooterChar"/>
    <w:uiPriority w:val="99"/>
    <w:unhideWhenUsed/>
    <w:rsid w:val="002C1226"/>
    <w:pPr>
      <w:tabs>
        <w:tab w:val="clear" w:pos="5103"/>
        <w:tab w:val="center" w:pos="4680"/>
        <w:tab w:val="right" w:pos="9360"/>
      </w:tabs>
      <w:spacing w:before="0" w:after="0"/>
    </w:pPr>
  </w:style>
  <w:style w:type="character" w:customStyle="1" w:styleId="FooterChar">
    <w:name w:val="Footer Char"/>
    <w:basedOn w:val="DefaultParagraphFont"/>
    <w:link w:val="Footer"/>
    <w:uiPriority w:val="99"/>
    <w:rsid w:val="002C1226"/>
    <w:rPr>
      <w:rFonts w:ascii="Arial" w:eastAsia="Times New Roman" w:hAnsi="Arial" w:cs="Times New Roman"/>
      <w:kern w:val="0"/>
      <w:lang w:val="en-CA"/>
      <w14:ligatures w14:val="none"/>
    </w:rPr>
  </w:style>
  <w:style w:type="table" w:styleId="TableGrid">
    <w:name w:val="Table Grid"/>
    <w:basedOn w:val="TableNormal"/>
    <w:rsid w:val="002C122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226"/>
    <w:pPr>
      <w:autoSpaceDE w:val="0"/>
      <w:autoSpaceDN w:val="0"/>
      <w:adjustRightInd w:val="0"/>
      <w:spacing w:after="0" w:line="240" w:lineRule="auto"/>
    </w:pPr>
    <w:rPr>
      <w:rFonts w:ascii="Calibri" w:hAnsi="Calibri" w:cs="Calibri"/>
      <w:color w:val="000000"/>
      <w:kern w:val="0"/>
      <w14:ligatures w14:val="none"/>
    </w:rPr>
  </w:style>
  <w:style w:type="character" w:styleId="Hyperlink">
    <w:name w:val="Hyperlink"/>
    <w:basedOn w:val="DefaultParagraphFont"/>
    <w:uiPriority w:val="99"/>
    <w:unhideWhenUsed/>
    <w:rsid w:val="007F4E40"/>
    <w:rPr>
      <w:color w:val="467886" w:themeColor="hyperlink"/>
      <w:u w:val="single"/>
    </w:rPr>
  </w:style>
  <w:style w:type="character" w:styleId="UnresolvedMention">
    <w:name w:val="Unresolved Mention"/>
    <w:basedOn w:val="DefaultParagraphFont"/>
    <w:uiPriority w:val="99"/>
    <w:semiHidden/>
    <w:unhideWhenUsed/>
    <w:rsid w:val="007F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eeston@stitchi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itchi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ristine.Le@Haltonpolice.ca" TargetMode="External"/><Relationship Id="rId4" Type="http://schemas.openxmlformats.org/officeDocument/2006/relationships/webSettings" Target="webSettings.xml"/><Relationship Id="rId9" Type="http://schemas.openxmlformats.org/officeDocument/2006/relationships/hyperlink" Target="mailto:Robert.Teranishi@toronto.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Deepali VASISHT</dc:creator>
  <cp:keywords/>
  <dc:description/>
  <cp:lastModifiedBy>dummy416</cp:lastModifiedBy>
  <cp:revision>2</cp:revision>
  <dcterms:created xsi:type="dcterms:W3CDTF">2025-11-18T18:57:00Z</dcterms:created>
  <dcterms:modified xsi:type="dcterms:W3CDTF">2025-11-18T18:57:00Z</dcterms:modified>
</cp:coreProperties>
</file>